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E643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CANcer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 Data </w:t>
      </w:r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LinkagE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 (</w:t>
      </w:r>
      <w:proofErr w:type="spellStart"/>
      <w:r w:rsidRPr="003D1315">
        <w:rPr>
          <w:rFonts w:eastAsia="Times New Roman" w:cs="Calibri"/>
          <w:b/>
          <w:color w:val="auto"/>
          <w:sz w:val="28"/>
          <w:szCs w:val="28"/>
        </w:rPr>
        <w:t>CanDLe</w:t>
      </w:r>
      <w:proofErr w:type="spellEnd"/>
      <w:r w:rsidRPr="003D1315">
        <w:rPr>
          <w:rFonts w:eastAsia="Times New Roman" w:cs="Calibri"/>
          <w:b/>
          <w:color w:val="auto"/>
          <w:sz w:val="28"/>
          <w:szCs w:val="28"/>
        </w:rPr>
        <w:t xml:space="preserve">) </w:t>
      </w:r>
    </w:p>
    <w:p w14:paraId="179554BC" w14:textId="595C8B93" w:rsidR="003D1315" w:rsidRPr="003D1315" w:rsidRDefault="001F7653" w:rsidP="003D1315">
      <w:pPr>
        <w:spacing w:after="0" w:line="240" w:lineRule="auto"/>
        <w:jc w:val="center"/>
        <w:rPr>
          <w:rFonts w:eastAsia="Times New Roman" w:cs="Calibri"/>
          <w:b/>
          <w:color w:val="auto"/>
          <w:sz w:val="24"/>
          <w:szCs w:val="24"/>
        </w:rPr>
      </w:pPr>
      <w:r>
        <w:rPr>
          <w:rFonts w:eastAsia="Times New Roman" w:cs="Calibri"/>
          <w:b/>
          <w:color w:val="auto"/>
          <w:sz w:val="28"/>
          <w:szCs w:val="28"/>
        </w:rPr>
        <w:t>Controller</w:t>
      </w:r>
      <w:r w:rsidR="00540486">
        <w:rPr>
          <w:rFonts w:eastAsia="Times New Roman" w:cs="Calibri"/>
          <w:b/>
          <w:color w:val="auto"/>
          <w:sz w:val="28"/>
          <w:szCs w:val="28"/>
        </w:rPr>
        <w:t xml:space="preserve"> Nomination Form</w:t>
      </w:r>
    </w:p>
    <w:p w14:paraId="56E07335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Cs/>
          <w:color w:val="auto"/>
          <w:sz w:val="22"/>
          <w:szCs w:val="22"/>
        </w:rPr>
      </w:pPr>
    </w:p>
    <w:p w14:paraId="7BB099F5" w14:textId="52DC64BC" w:rsidR="003D1315" w:rsidRPr="003D1315" w:rsidRDefault="003D1315" w:rsidP="003D1315">
      <w:pPr>
        <w:spacing w:after="0" w:line="240" w:lineRule="auto"/>
        <w:rPr>
          <w:rFonts w:eastAsia="Times New Roman" w:cs="Calibri"/>
          <w:bCs/>
          <w:color w:val="auto"/>
          <w:sz w:val="22"/>
          <w:szCs w:val="22"/>
        </w:rPr>
      </w:pPr>
      <w:r w:rsidRPr="003D1315">
        <w:rPr>
          <w:rFonts w:eastAsia="Times New Roman" w:cs="Calibri"/>
          <w:bCs/>
          <w:color w:val="auto"/>
          <w:sz w:val="22"/>
          <w:szCs w:val="22"/>
        </w:rPr>
        <w:t xml:space="preserve">Please submit </w:t>
      </w:r>
      <w:r w:rsidR="001F7653">
        <w:rPr>
          <w:rFonts w:eastAsia="Times New Roman" w:cs="Calibri"/>
          <w:bCs/>
          <w:color w:val="auto"/>
          <w:sz w:val="22"/>
          <w:szCs w:val="22"/>
        </w:rPr>
        <w:t>Controller</w:t>
      </w:r>
      <w:r w:rsidR="00540486">
        <w:rPr>
          <w:rFonts w:eastAsia="Times New Roman" w:cs="Calibri"/>
          <w:bCs/>
          <w:color w:val="auto"/>
          <w:sz w:val="22"/>
          <w:szCs w:val="22"/>
        </w:rPr>
        <w:t xml:space="preserve"> </w:t>
      </w:r>
      <w:r w:rsidR="00581071">
        <w:rPr>
          <w:rFonts w:eastAsia="Times New Roman" w:cs="Calibri"/>
          <w:bCs/>
          <w:color w:val="auto"/>
          <w:sz w:val="22"/>
          <w:szCs w:val="22"/>
        </w:rPr>
        <w:t xml:space="preserve">Nomination </w:t>
      </w:r>
      <w:r w:rsidR="00540486">
        <w:rPr>
          <w:rFonts w:eastAsia="Times New Roman" w:cs="Calibri"/>
          <w:bCs/>
          <w:color w:val="auto"/>
          <w:sz w:val="22"/>
          <w:szCs w:val="22"/>
        </w:rPr>
        <w:t xml:space="preserve">Form </w:t>
      </w:r>
      <w:r w:rsidRPr="003D1315">
        <w:rPr>
          <w:rFonts w:eastAsia="Times New Roman" w:cs="Calibri"/>
          <w:bCs/>
          <w:color w:val="auto"/>
          <w:sz w:val="22"/>
          <w:szCs w:val="22"/>
        </w:rPr>
        <w:t xml:space="preserve">to the </w:t>
      </w:r>
      <w:proofErr w:type="spellStart"/>
      <w:r w:rsidRPr="003D1315">
        <w:rPr>
          <w:rFonts w:eastAsia="Times New Roman" w:cs="Calibri"/>
          <w:bCs/>
          <w:color w:val="auto"/>
          <w:sz w:val="22"/>
          <w:szCs w:val="22"/>
        </w:rPr>
        <w:t>CanDLe</w:t>
      </w:r>
      <w:proofErr w:type="spellEnd"/>
      <w:r w:rsidRPr="003D1315">
        <w:rPr>
          <w:rFonts w:eastAsia="Times New Roman" w:cs="Calibri"/>
          <w:bCs/>
          <w:color w:val="auto"/>
          <w:sz w:val="22"/>
          <w:szCs w:val="22"/>
        </w:rPr>
        <w:t xml:space="preserve"> secretariat </w:t>
      </w:r>
      <w:hyperlink r:id="rId12" w:history="1">
        <w:r w:rsidRPr="003D1315">
          <w:rPr>
            <w:rFonts w:eastAsia="Times New Roman" w:cs="Calibri"/>
            <w:bCs/>
            <w:color w:val="0000FF"/>
            <w:sz w:val="22"/>
            <w:szCs w:val="22"/>
            <w:u w:val="single"/>
          </w:rPr>
          <w:t>CINSW-Candleprogram@health.nsw.gov.au</w:t>
        </w:r>
      </w:hyperlink>
      <w:r w:rsidR="00581071" w:rsidRPr="00581071">
        <w:rPr>
          <w:rFonts w:eastAsia="Times New Roman" w:cs="Calibri"/>
          <w:bCs/>
          <w:color w:val="auto"/>
          <w:sz w:val="22"/>
          <w:szCs w:val="22"/>
        </w:rPr>
        <w:t>.</w:t>
      </w:r>
    </w:p>
    <w:p w14:paraId="410F46D0" w14:textId="77777777" w:rsidR="003D1315" w:rsidRPr="003D1315" w:rsidRDefault="003D1315" w:rsidP="003D1315">
      <w:pPr>
        <w:spacing w:after="0" w:line="240" w:lineRule="auto"/>
        <w:jc w:val="center"/>
        <w:rPr>
          <w:rFonts w:eastAsia="Times New Roman" w:cs="Calibri"/>
          <w:bCs/>
          <w:color w:val="auto"/>
          <w:sz w:val="22"/>
          <w:szCs w:val="22"/>
        </w:rPr>
      </w:pPr>
    </w:p>
    <w:p w14:paraId="622C0859" w14:textId="2057627D" w:rsidR="003D1315" w:rsidRPr="004E64A8" w:rsidRDefault="0E351BD6" w:rsidP="741F6A8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5B04F0C3">
        <w:rPr>
          <w:rFonts w:eastAsia="Calibri" w:cs="Calibri"/>
          <w:b/>
          <w:bCs/>
          <w:sz w:val="22"/>
          <w:szCs w:val="22"/>
        </w:rPr>
        <w:t>Lead Researcher</w:t>
      </w:r>
    </w:p>
    <w:tbl>
      <w:tblPr>
        <w:tblW w:w="963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F46FDA" w:rsidRPr="003D1315" w14:paraId="45D55B52" w14:textId="77777777" w:rsidTr="00DE5900">
        <w:trPr>
          <w:trHeight w:val="275"/>
        </w:trPr>
        <w:tc>
          <w:tcPr>
            <w:tcW w:w="9631" w:type="dxa"/>
            <w:vAlign w:val="center"/>
          </w:tcPr>
          <w:p w14:paraId="2CA80BB1" w14:textId="77777777" w:rsidR="00F46FDA" w:rsidRPr="003D1315" w:rsidRDefault="00F46FDA" w:rsidP="00DE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Title / First Name / Surname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end"/>
            </w:r>
          </w:p>
        </w:tc>
      </w:tr>
      <w:tr w:rsidR="00F46FDA" w:rsidRPr="003D1315" w14:paraId="783D6EA2" w14:textId="77777777" w:rsidTr="00DE5900">
        <w:trPr>
          <w:trHeight w:val="274"/>
        </w:trPr>
        <w:tc>
          <w:tcPr>
            <w:tcW w:w="9631" w:type="dxa"/>
            <w:vAlign w:val="center"/>
          </w:tcPr>
          <w:p w14:paraId="4EADAFC8" w14:textId="77777777" w:rsidR="00F46FDA" w:rsidRPr="003D1315" w:rsidRDefault="00F46FDA" w:rsidP="00DE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Email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fldChar w:fldCharType="end"/>
            </w:r>
          </w:p>
        </w:tc>
      </w:tr>
    </w:tbl>
    <w:p w14:paraId="555B3219" w14:textId="738AADC5" w:rsidR="0001634A" w:rsidRDefault="0001634A" w:rsidP="00FA5B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00" w:line="276" w:lineRule="auto"/>
        <w:rPr>
          <w:rFonts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Data</w:t>
      </w:r>
      <w:r w:rsidR="004D77F8">
        <w:rPr>
          <w:rFonts w:eastAsia="Calibri" w:cs="Calibri"/>
          <w:b/>
          <w:bCs/>
          <w:sz w:val="22"/>
          <w:szCs w:val="22"/>
        </w:rPr>
        <w:t xml:space="preserve"> </w:t>
      </w:r>
      <w:r w:rsidR="0042617B">
        <w:rPr>
          <w:rFonts w:eastAsia="Calibri" w:cs="Calibri"/>
          <w:b/>
          <w:bCs/>
          <w:sz w:val="22"/>
          <w:szCs w:val="22"/>
        </w:rPr>
        <w:t>Environment</w:t>
      </w:r>
    </w:p>
    <w:tbl>
      <w:tblPr>
        <w:tblW w:w="963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01634A" w:rsidRPr="003D1315" w14:paraId="3C358A9C" w14:textId="77777777" w:rsidTr="00DE5900">
        <w:trPr>
          <w:trHeight w:val="275"/>
        </w:trPr>
        <w:tc>
          <w:tcPr>
            <w:tcW w:w="9631" w:type="dxa"/>
            <w:vAlign w:val="center"/>
          </w:tcPr>
          <w:p w14:paraId="75864C99" w14:textId="29947C6F" w:rsidR="0001634A" w:rsidRPr="00B44D79" w:rsidRDefault="0042617B" w:rsidP="00DE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color w:val="auto"/>
                <w:lang w:eastAsia="en-AU"/>
              </w:rPr>
            </w:pPr>
            <w:r>
              <w:rPr>
                <w:rFonts w:eastAsia="Times New Roman" w:cs="Calibri"/>
                <w:b/>
                <w:color w:val="auto"/>
                <w:lang w:eastAsia="en-AU"/>
              </w:rPr>
              <w:t>Where is</w:t>
            </w:r>
            <w:r w:rsidR="0001634A">
              <w:rPr>
                <w:rFonts w:eastAsia="Times New Roman" w:cs="Calibri"/>
                <w:b/>
                <w:color w:val="auto"/>
                <w:lang w:eastAsia="en-AU"/>
              </w:rPr>
              <w:t xml:space="preserve"> </w:t>
            </w:r>
            <w:r w:rsidR="001E0DCE">
              <w:rPr>
                <w:rFonts w:eastAsia="Times New Roman" w:cs="Calibri"/>
                <w:b/>
                <w:color w:val="auto"/>
                <w:lang w:eastAsia="en-AU"/>
              </w:rPr>
              <w:t xml:space="preserve">or will </w:t>
            </w:r>
            <w:r w:rsidR="0001634A">
              <w:rPr>
                <w:rFonts w:eastAsia="Times New Roman" w:cs="Calibri"/>
                <w:b/>
                <w:color w:val="auto"/>
                <w:lang w:eastAsia="en-AU"/>
              </w:rPr>
              <w:t xml:space="preserve">the data </w:t>
            </w:r>
            <w:proofErr w:type="gramStart"/>
            <w:r w:rsidR="00666CC4">
              <w:rPr>
                <w:rFonts w:eastAsia="Times New Roman" w:cs="Calibri"/>
                <w:b/>
                <w:color w:val="auto"/>
                <w:lang w:eastAsia="en-AU"/>
              </w:rPr>
              <w:t>stored</w:t>
            </w:r>
            <w:proofErr w:type="gramEnd"/>
            <w:r w:rsidR="00B44D79">
              <w:rPr>
                <w:rFonts w:eastAsia="Times New Roman" w:cs="Calibri"/>
                <w:b/>
                <w:color w:val="auto"/>
                <w:lang w:eastAsia="en-AU"/>
              </w:rPr>
              <w:t xml:space="preserve">?     </w:t>
            </w:r>
            <w:r w:rsidR="00B44D79" w:rsidRP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SURE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  <w:r w:rsidR="00B44D79" w:rsidRP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     ERICA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  <w:r w:rsid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 xml:space="preserve"> </w:t>
            </w:r>
            <w:r w:rsidRPr="00B44D79">
              <w:rPr>
                <w:rFonts w:eastAsia="Times New Roman" w:cs="Calibri"/>
                <w:bCs/>
                <w:color w:val="auto"/>
                <w:lang w:eastAsia="en-AU"/>
              </w:rPr>
              <w:t>Which institution</w:t>
            </w:r>
            <w:r w:rsid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? </w:t>
            </w:r>
          </w:p>
        </w:tc>
      </w:tr>
    </w:tbl>
    <w:p w14:paraId="4CE72FD4" w14:textId="1329A598" w:rsidR="003D1315" w:rsidRPr="004E64A8" w:rsidRDefault="004E64A8" w:rsidP="00FA5B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00" w:line="276" w:lineRule="auto"/>
        <w:rPr>
          <w:b/>
          <w:bCs/>
          <w:sz w:val="22"/>
          <w:szCs w:val="22"/>
        </w:rPr>
      </w:pPr>
      <w:r w:rsidRPr="5B04F0C3">
        <w:rPr>
          <w:rFonts w:eastAsia="Calibri" w:cs="Calibri"/>
          <w:b/>
          <w:bCs/>
          <w:sz w:val="22"/>
          <w:szCs w:val="22"/>
        </w:rPr>
        <w:t xml:space="preserve">Nominated </w:t>
      </w:r>
      <w:r w:rsidR="001F7653">
        <w:rPr>
          <w:rFonts w:eastAsia="Calibri" w:cs="Calibri"/>
          <w:b/>
          <w:bCs/>
          <w:sz w:val="22"/>
          <w:szCs w:val="22"/>
        </w:rPr>
        <w:t>Controller</w:t>
      </w:r>
    </w:p>
    <w:tbl>
      <w:tblPr>
        <w:tblW w:w="963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3D1315" w:rsidRPr="003D1315" w14:paraId="3CA600BE" w14:textId="77777777" w:rsidTr="003D1315">
        <w:trPr>
          <w:trHeight w:val="275"/>
        </w:trPr>
        <w:tc>
          <w:tcPr>
            <w:tcW w:w="9631" w:type="dxa"/>
            <w:vAlign w:val="center"/>
          </w:tcPr>
          <w:p w14:paraId="5C22C32A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Title / First Name / Surname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" w:name="Text335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1"/>
          </w:p>
        </w:tc>
      </w:tr>
      <w:tr w:rsidR="004E7F1E" w:rsidRPr="003D1315" w14:paraId="33598DEE" w14:textId="77777777" w:rsidTr="003D1315">
        <w:trPr>
          <w:trHeight w:val="275"/>
        </w:trPr>
        <w:tc>
          <w:tcPr>
            <w:tcW w:w="9631" w:type="dxa"/>
            <w:vAlign w:val="center"/>
          </w:tcPr>
          <w:p w14:paraId="307C807A" w14:textId="28BD8AA3" w:rsidR="004E7F1E" w:rsidRPr="003D1315" w:rsidRDefault="004E7F1E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auto"/>
                <w:lang w:eastAsia="en-AU"/>
              </w:rPr>
            </w:pPr>
            <w:r>
              <w:rPr>
                <w:rFonts w:eastAsia="Times New Roman" w:cs="Calibri"/>
                <w:b/>
                <w:color w:val="auto"/>
                <w:lang w:eastAsia="en-AU"/>
              </w:rPr>
              <w:t xml:space="preserve">Academic qualifications: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3D1315" w:rsidRPr="003D1315" w14:paraId="47FA96B9" w14:textId="77777777" w:rsidTr="003D1315">
        <w:trPr>
          <w:trHeight w:val="325"/>
        </w:trPr>
        <w:tc>
          <w:tcPr>
            <w:tcW w:w="9631" w:type="dxa"/>
            <w:vAlign w:val="center"/>
          </w:tcPr>
          <w:p w14:paraId="477754BC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Institution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 xml:space="preserve">(Please include Department/Faculty e.g. University of New South Wales, Medicine, Prince of Wales Clinical School):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" w:name="Text310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2"/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</w:p>
        </w:tc>
      </w:tr>
      <w:tr w:rsidR="003D1315" w:rsidRPr="003D1315" w14:paraId="6ED956FC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73751CA8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Site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>(Please name site where this person will conduct research and/or access data e.g. Concord Hospital, Sydney, NSW; Access to Data via SURE)</w:t>
            </w:r>
            <w:r w:rsidRPr="003D1315">
              <w:rPr>
                <w:rFonts w:eastAsia="Times New Roman" w:cs="Calibri"/>
                <w:color w:val="auto"/>
                <w:sz w:val="16"/>
                <w:szCs w:val="16"/>
                <w:lang w:eastAsia="en-AU"/>
              </w:rPr>
              <w:t>: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</w:p>
        </w:tc>
      </w:tr>
      <w:tr w:rsidR="003D1315" w:rsidRPr="003D1315" w14:paraId="28E36036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22EAE86D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Position held at Institution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" w:name="Text313"/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  <w:bookmarkEnd w:id="3"/>
          </w:p>
        </w:tc>
      </w:tr>
      <w:tr w:rsidR="003D1315" w:rsidRPr="003D1315" w14:paraId="22E6C9B5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35EEBD74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Email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3D1315" w:rsidRPr="003D1315" w14:paraId="265214C0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0AD4F1EF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ORCID id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3D1315" w:rsidRPr="003D1315" w14:paraId="3D24024D" w14:textId="77777777" w:rsidTr="003D1315">
        <w:trPr>
          <w:trHeight w:val="274"/>
        </w:trPr>
        <w:tc>
          <w:tcPr>
            <w:tcW w:w="9631" w:type="dxa"/>
            <w:vAlign w:val="center"/>
          </w:tcPr>
          <w:p w14:paraId="35F2C2B2" w14:textId="77777777" w:rsidR="003D1315" w:rsidRPr="003D1315" w:rsidRDefault="003D1315" w:rsidP="003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auto"/>
                <w:lang w:eastAsia="en-AU"/>
              </w:rPr>
            </w:pPr>
            <w:r w:rsidRPr="003D1315">
              <w:rPr>
                <w:rFonts w:eastAsia="Times New Roman" w:cs="Calibri"/>
                <w:b/>
                <w:color w:val="auto"/>
                <w:lang w:eastAsia="en-AU"/>
              </w:rPr>
              <w:t>NSW Health Employee Number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 </w:t>
            </w:r>
            <w:r w:rsidRPr="003D1315">
              <w:rPr>
                <w:rFonts w:eastAsia="Times New Roman" w:cs="Calibri"/>
                <w:i/>
                <w:color w:val="auto"/>
                <w:sz w:val="16"/>
                <w:szCs w:val="16"/>
                <w:lang w:eastAsia="en-AU"/>
              </w:rPr>
              <w:t>(if applicable)</w:t>
            </w:r>
            <w:r w:rsidRPr="003D1315">
              <w:rPr>
                <w:rFonts w:eastAsia="Times New Roman" w:cs="Calibri"/>
                <w:color w:val="auto"/>
                <w:lang w:eastAsia="en-AU"/>
              </w:rPr>
              <w:t xml:space="preserve">: 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D1315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separate"/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noProof/>
                <w:color w:val="auto"/>
                <w:lang w:eastAsia="en-AU"/>
              </w:rPr>
              <w:t> </w:t>
            </w:r>
            <w:r w:rsidRPr="003D1315">
              <w:rPr>
                <w:rFonts w:eastAsia="Times New Roman" w:cs="Calibri"/>
                <w:color w:val="auto"/>
                <w:shd w:val="clear" w:color="auto" w:fill="E6E6E6"/>
                <w:lang w:eastAsia="en-AU"/>
              </w:rPr>
              <w:fldChar w:fldCharType="end"/>
            </w:r>
          </w:p>
        </w:tc>
      </w:tr>
      <w:tr w:rsidR="009F2A19" w:rsidRPr="003D1315" w14:paraId="7971E78B" w14:textId="77777777" w:rsidTr="00DE5900">
        <w:trPr>
          <w:trHeight w:val="275"/>
        </w:trPr>
        <w:tc>
          <w:tcPr>
            <w:tcW w:w="9631" w:type="dxa"/>
            <w:vAlign w:val="center"/>
          </w:tcPr>
          <w:p w14:paraId="2A4A24C8" w14:textId="0F8C66A0" w:rsidR="009F2A19" w:rsidRPr="00B44D79" w:rsidRDefault="009F2A19" w:rsidP="00B44D79">
            <w:pPr>
              <w:spacing w:after="0"/>
              <w:rPr>
                <w:rFonts w:eastAsia="Times New Roman" w:cs="Calibri"/>
                <w:bCs/>
                <w:color w:val="auto"/>
                <w:lang w:eastAsia="en-AU"/>
              </w:rPr>
            </w:pPr>
            <w:r>
              <w:rPr>
                <w:rFonts w:eastAsia="Times New Roman" w:cs="Calibri"/>
                <w:b/>
                <w:color w:val="auto"/>
                <w:lang w:eastAsia="en-AU"/>
              </w:rPr>
              <w:t xml:space="preserve">Is this person a new nomination?  </w:t>
            </w:r>
            <w:r w:rsidR="00B44D79">
              <w:rPr>
                <w:rFonts w:eastAsia="Times New Roman" w:cs="Calibri"/>
                <w:b/>
                <w:color w:val="auto"/>
                <w:lang w:eastAsia="en-AU"/>
              </w:rPr>
              <w:t xml:space="preserve">   </w:t>
            </w:r>
            <w:r w:rsidRPr="00CC4816">
              <w:rPr>
                <w:rFonts w:eastAsia="Times New Roman" w:cs="Calibri"/>
                <w:bCs/>
                <w:color w:val="auto"/>
                <w:lang w:eastAsia="en-AU"/>
              </w:rPr>
              <w:t>Yes</w:t>
            </w:r>
            <w:r w:rsid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  <w:r w:rsid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 xml:space="preserve">     </w:t>
            </w:r>
            <w:r w:rsidRPr="00CC4816">
              <w:rPr>
                <w:rFonts w:eastAsia="Times New Roman" w:cs="Calibri"/>
                <w:bCs/>
                <w:color w:val="auto"/>
                <w:lang w:eastAsia="en-AU"/>
              </w:rPr>
              <w:t>No</w:t>
            </w:r>
            <w:r w:rsid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</w:p>
        </w:tc>
      </w:tr>
      <w:tr w:rsidR="009F2A19" w:rsidRPr="003D1315" w14:paraId="4309140F" w14:textId="77777777" w:rsidTr="00DE5900">
        <w:trPr>
          <w:trHeight w:val="275"/>
        </w:trPr>
        <w:tc>
          <w:tcPr>
            <w:tcW w:w="9631" w:type="dxa"/>
            <w:vAlign w:val="center"/>
          </w:tcPr>
          <w:p w14:paraId="21CCA600" w14:textId="7AC0A08A" w:rsidR="009F2A19" w:rsidRDefault="009F2A19" w:rsidP="00DE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auto"/>
                <w:lang w:eastAsia="en-AU"/>
              </w:rPr>
            </w:pPr>
            <w:r>
              <w:rPr>
                <w:rFonts w:eastAsia="Times New Roman" w:cs="Calibri"/>
                <w:b/>
                <w:color w:val="auto"/>
                <w:lang w:eastAsia="en-AU"/>
              </w:rPr>
              <w:t xml:space="preserve">Is this person replacing a previous </w:t>
            </w:r>
            <w:r w:rsidR="001F7653">
              <w:rPr>
                <w:rFonts w:eastAsia="Times New Roman" w:cs="Calibri"/>
                <w:b/>
                <w:bCs/>
                <w:color w:val="auto"/>
                <w:lang w:eastAsia="en-AU"/>
              </w:rPr>
              <w:t>Controller</w:t>
            </w:r>
            <w:r w:rsidR="732A5DE0" w:rsidRPr="1ADE972B">
              <w:rPr>
                <w:rFonts w:eastAsia="Times New Roman" w:cs="Calibri"/>
                <w:b/>
                <w:bCs/>
                <w:color w:val="auto"/>
                <w:lang w:eastAsia="en-AU"/>
              </w:rPr>
              <w:t>?</w:t>
            </w:r>
            <w:r>
              <w:rPr>
                <w:rFonts w:eastAsia="Times New Roman" w:cs="Calibri"/>
                <w:b/>
                <w:color w:val="auto"/>
                <w:lang w:eastAsia="en-AU"/>
              </w:rPr>
              <w:t xml:space="preserve"> </w:t>
            </w:r>
            <w:r w:rsidR="00B44D79">
              <w:rPr>
                <w:rFonts w:eastAsia="Times New Roman" w:cs="Calibri"/>
                <w:b/>
                <w:color w:val="auto"/>
                <w:lang w:eastAsia="en-AU"/>
              </w:rPr>
              <w:t xml:space="preserve">    </w:t>
            </w:r>
            <w:r w:rsidR="00B44D79" w:rsidRPr="00CC4816">
              <w:rPr>
                <w:rFonts w:eastAsia="Times New Roman" w:cs="Calibri"/>
                <w:bCs/>
                <w:color w:val="auto"/>
                <w:lang w:eastAsia="en-AU"/>
              </w:rPr>
              <w:t>Yes</w:t>
            </w:r>
            <w:r w:rsid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  <w:r w:rsid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 xml:space="preserve">     </w:t>
            </w:r>
            <w:r w:rsidR="00B44D79" w:rsidRPr="00CC4816">
              <w:rPr>
                <w:rFonts w:eastAsia="Times New Roman" w:cs="Calibri"/>
                <w:bCs/>
                <w:color w:val="auto"/>
                <w:lang w:eastAsia="en-AU"/>
              </w:rPr>
              <w:t>No</w:t>
            </w:r>
            <w:r w:rsidR="00B44D79">
              <w:rPr>
                <w:rFonts w:eastAsia="Times New Roman" w:cs="Calibri"/>
                <w:bCs/>
                <w:color w:val="auto"/>
                <w:lang w:eastAsia="en-AU"/>
              </w:rPr>
              <w:t xml:space="preserve"> </w:t>
            </w:r>
            <w:r w:rsidR="00B44D79" w:rsidRPr="00B44D79">
              <w:rPr>
                <w:rFonts w:ascii="Segoe UI Symbol" w:eastAsia="Times New Roman" w:hAnsi="Segoe UI Symbol" w:cs="Segoe UI Symbol"/>
                <w:bCs/>
                <w:color w:val="auto"/>
                <w:lang w:eastAsia="en-AU"/>
              </w:rPr>
              <w:t>☐</w:t>
            </w:r>
          </w:p>
        </w:tc>
      </w:tr>
      <w:tr w:rsidR="1ADE972B" w14:paraId="00AAA865" w14:textId="77777777" w:rsidTr="1ADE972B">
        <w:trPr>
          <w:trHeight w:val="330"/>
        </w:trPr>
        <w:tc>
          <w:tcPr>
            <w:tcW w:w="9631" w:type="dxa"/>
            <w:vAlign w:val="center"/>
          </w:tcPr>
          <w:p w14:paraId="76735B70" w14:textId="59763C16" w:rsidR="022609C6" w:rsidRDefault="022609C6" w:rsidP="1ADE972B">
            <w:pPr>
              <w:spacing w:after="0" w:line="240" w:lineRule="auto"/>
              <w:rPr>
                <w:rFonts w:eastAsia="Times New Roman" w:cs="Calibri"/>
                <w:b/>
                <w:bCs/>
                <w:color w:val="auto"/>
                <w:lang w:eastAsia="en-AU"/>
              </w:rPr>
            </w:pPr>
            <w:r w:rsidRPr="1ADE972B">
              <w:rPr>
                <w:rFonts w:eastAsia="Times New Roman" w:cs="Calibri"/>
                <w:b/>
                <w:bCs/>
                <w:color w:val="auto"/>
                <w:lang w:eastAsia="en-AU"/>
              </w:rPr>
              <w:t xml:space="preserve">     If yes, please name the previous </w:t>
            </w:r>
            <w:r w:rsidR="001F7653">
              <w:rPr>
                <w:rFonts w:eastAsia="Times New Roman" w:cs="Calibri"/>
                <w:b/>
                <w:bCs/>
                <w:color w:val="auto"/>
                <w:lang w:eastAsia="en-AU"/>
              </w:rPr>
              <w:t>Controller</w:t>
            </w:r>
            <w:r w:rsidRPr="1ADE972B">
              <w:rPr>
                <w:rFonts w:eastAsia="Times New Roman" w:cs="Calibri"/>
                <w:b/>
                <w:bCs/>
                <w:color w:val="auto"/>
                <w:lang w:eastAsia="en-AU"/>
              </w:rPr>
              <w:t>:</w:t>
            </w:r>
            <w:r w:rsidR="00B44D79">
              <w:rPr>
                <w:rFonts w:eastAsia="Times New Roman" w:cs="Calibri"/>
                <w:b/>
                <w:bCs/>
                <w:color w:val="auto"/>
                <w:lang w:eastAsia="en-AU"/>
              </w:rPr>
              <w:t xml:space="preserve"> </w:t>
            </w:r>
            <w:r w:rsidRPr="1ADE972B">
              <w:rPr>
                <w:rFonts w:eastAsia="Times New Roman" w:cs="Calibri"/>
                <w:color w:val="auto"/>
                <w:lang w:eastAsia="en-AU"/>
              </w:rPr>
              <w:fldChar w:fldCharType="begin"/>
            </w:r>
            <w:r w:rsidRPr="1ADE972B">
              <w:rPr>
                <w:rFonts w:eastAsia="Times New Roman" w:cs="Calibri"/>
                <w:color w:val="auto"/>
                <w:lang w:eastAsia="en-AU"/>
              </w:rPr>
              <w:instrText xml:space="preserve"> FORMTEXT </w:instrText>
            </w:r>
            <w:r w:rsidRPr="1ADE972B">
              <w:rPr>
                <w:rFonts w:eastAsia="Times New Roman" w:cs="Calibri"/>
                <w:color w:val="auto"/>
                <w:lang w:eastAsia="en-AU"/>
              </w:rPr>
              <w:fldChar w:fldCharType="separate"/>
            </w:r>
            <w:r w:rsidRPr="1ADE972B">
              <w:rPr>
                <w:rFonts w:eastAsia="Times New Roman" w:cs="Calibri"/>
                <w:noProof/>
                <w:color w:val="auto"/>
                <w:lang w:eastAsia="en-AU"/>
              </w:rPr>
              <w:t>     </w:t>
            </w:r>
            <w:r w:rsidRPr="1ADE972B">
              <w:rPr>
                <w:rFonts w:eastAsia="Times New Roman" w:cs="Calibri"/>
                <w:color w:val="auto"/>
                <w:lang w:eastAsia="en-AU"/>
              </w:rPr>
              <w:fldChar w:fldCharType="end"/>
            </w:r>
          </w:p>
        </w:tc>
      </w:tr>
    </w:tbl>
    <w:p w14:paraId="27511C89" w14:textId="77777777" w:rsidR="003D1315" w:rsidRPr="003D1315" w:rsidRDefault="003D1315" w:rsidP="003D1315">
      <w:pPr>
        <w:spacing w:after="0" w:line="276" w:lineRule="auto"/>
        <w:rPr>
          <w:rFonts w:eastAsia="Calibri" w:cs="Calibri"/>
          <w:color w:val="auto"/>
          <w:sz w:val="22"/>
          <w:szCs w:val="24"/>
        </w:rPr>
      </w:pPr>
    </w:p>
    <w:p w14:paraId="0401111B" w14:textId="706F8939" w:rsidR="0078761B" w:rsidRPr="003D1315" w:rsidRDefault="0078761B" w:rsidP="0078761B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3</w:t>
      </w:r>
      <w:r w:rsidRPr="003D1315">
        <w:rPr>
          <w:rFonts w:eastAsia="Calibri" w:cs="Calibri"/>
          <w:color w:val="auto"/>
          <w:sz w:val="22"/>
          <w:szCs w:val="22"/>
        </w:rPr>
        <w:t>.</w:t>
      </w:r>
      <w:r>
        <w:rPr>
          <w:rFonts w:eastAsia="Calibri" w:cs="Calibri"/>
          <w:color w:val="auto"/>
          <w:sz w:val="22"/>
          <w:szCs w:val="22"/>
        </w:rPr>
        <w:t xml:space="preserve">1 </w:t>
      </w:r>
      <w:r w:rsidRPr="003D1315">
        <w:rPr>
          <w:rFonts w:eastAsia="Calibri" w:cs="Calibri"/>
          <w:color w:val="auto"/>
          <w:sz w:val="22"/>
          <w:szCs w:val="22"/>
        </w:rPr>
        <w:t xml:space="preserve">Please </w:t>
      </w:r>
      <w:r>
        <w:rPr>
          <w:rFonts w:eastAsia="Calibri" w:cs="Calibri"/>
          <w:color w:val="auto"/>
          <w:sz w:val="22"/>
          <w:szCs w:val="22"/>
        </w:rPr>
        <w:t>explain in detail how your previous</w:t>
      </w:r>
      <w:r w:rsidRPr="003D1315">
        <w:rPr>
          <w:rFonts w:eastAsia="Calibri" w:cs="Calibri"/>
          <w:color w:val="auto"/>
          <w:sz w:val="22"/>
          <w:szCs w:val="22"/>
        </w:rPr>
        <w:t xml:space="preserve"> experience </w:t>
      </w:r>
      <w:r>
        <w:rPr>
          <w:rFonts w:eastAsia="Calibri" w:cs="Calibri"/>
          <w:color w:val="auto"/>
          <w:sz w:val="22"/>
          <w:szCs w:val="22"/>
        </w:rPr>
        <w:t>and relevant training</w:t>
      </w:r>
      <w:r w:rsidR="004E7F1E">
        <w:rPr>
          <w:rFonts w:eastAsia="Calibri" w:cs="Calibri"/>
          <w:color w:val="auto"/>
          <w:sz w:val="22"/>
          <w:szCs w:val="22"/>
        </w:rPr>
        <w:t>, qualifications and certifications to</w:t>
      </w:r>
      <w:r>
        <w:rPr>
          <w:rFonts w:eastAsia="Calibri" w:cs="Calibri"/>
          <w:color w:val="auto"/>
          <w:sz w:val="22"/>
          <w:szCs w:val="22"/>
        </w:rPr>
        <w:t xml:space="preserve"> demonstrate your suitability </w:t>
      </w:r>
      <w:r w:rsidRPr="003D1315">
        <w:rPr>
          <w:rFonts w:eastAsia="Calibri" w:cs="Calibri"/>
          <w:color w:val="auto"/>
          <w:sz w:val="22"/>
          <w:szCs w:val="22"/>
        </w:rPr>
        <w:t xml:space="preserve">in </w:t>
      </w:r>
      <w:r>
        <w:rPr>
          <w:rFonts w:eastAsia="Calibri" w:cs="Calibri"/>
          <w:color w:val="auto"/>
          <w:sz w:val="22"/>
          <w:szCs w:val="22"/>
        </w:rPr>
        <w:t>managing</w:t>
      </w:r>
      <w:r w:rsidRPr="003D1315">
        <w:rPr>
          <w:rFonts w:eastAsia="Calibri" w:cs="Calibri"/>
          <w:color w:val="auto"/>
          <w:sz w:val="22"/>
          <w:szCs w:val="22"/>
        </w:rPr>
        <w:t xml:space="preserve"> </w:t>
      </w:r>
      <w:r w:rsidR="00B177FF">
        <w:rPr>
          <w:rFonts w:eastAsia="Calibri" w:cs="Calibri"/>
          <w:color w:val="auto"/>
          <w:sz w:val="22"/>
          <w:szCs w:val="22"/>
        </w:rPr>
        <w:t xml:space="preserve">large </w:t>
      </w:r>
      <w:r w:rsidRPr="003D1315">
        <w:rPr>
          <w:rFonts w:eastAsia="Calibri" w:cs="Calibri"/>
          <w:color w:val="auto"/>
          <w:sz w:val="22"/>
          <w:szCs w:val="22"/>
        </w:rPr>
        <w:t>health administrative linked dataset</w:t>
      </w:r>
      <w:r w:rsidR="00B177FF">
        <w:rPr>
          <w:rFonts w:eastAsia="Calibri" w:cs="Calibri"/>
          <w:color w:val="auto"/>
          <w:sz w:val="22"/>
          <w:szCs w:val="22"/>
        </w:rPr>
        <w:t>s</w:t>
      </w:r>
      <w:r>
        <w:rPr>
          <w:rFonts w:eastAsia="Calibri" w:cs="Calibri"/>
          <w:color w:val="auto"/>
          <w:sz w:val="22"/>
          <w:szCs w:val="22"/>
        </w:rPr>
        <w:t xml:space="preserve">. </w:t>
      </w:r>
      <w:r w:rsidRPr="00C55AD3">
        <w:rPr>
          <w:rFonts w:eastAsia="Calibri" w:cs="Calibri"/>
          <w:i/>
          <w:iCs/>
          <w:color w:val="auto"/>
          <w:sz w:val="18"/>
          <w:szCs w:val="18"/>
        </w:rPr>
        <w:t xml:space="preserve">Details should include any training and experience with secure data workplaces and previous work with any of the datasets that are included in the </w:t>
      </w:r>
      <w:proofErr w:type="spellStart"/>
      <w:r w:rsidRPr="00C55AD3">
        <w:rPr>
          <w:rFonts w:eastAsia="Calibri" w:cs="Calibri"/>
          <w:i/>
          <w:iCs/>
          <w:color w:val="auto"/>
          <w:sz w:val="18"/>
          <w:szCs w:val="18"/>
        </w:rPr>
        <w:t>CanDLe</w:t>
      </w:r>
      <w:proofErr w:type="spellEnd"/>
      <w:r w:rsidRPr="00C55AD3">
        <w:rPr>
          <w:rFonts w:eastAsia="Calibri" w:cs="Calibri"/>
          <w:i/>
          <w:iCs/>
          <w:color w:val="auto"/>
          <w:sz w:val="18"/>
          <w:szCs w:val="18"/>
        </w:rPr>
        <w:t xml:space="preserve"> initiative.</w:t>
      </w:r>
      <w:r w:rsidRPr="00C55AD3">
        <w:rPr>
          <w:rFonts w:eastAsia="Calibri" w:cs="Calibri"/>
          <w:i/>
          <w:iCs/>
          <w:color w:val="auto"/>
          <w:sz w:val="16"/>
          <w:szCs w:val="16"/>
        </w:rPr>
        <w:t xml:space="preserve"> (</w:t>
      </w:r>
      <w:r w:rsidRPr="003D1315">
        <w:rPr>
          <w:rFonts w:eastAsia="Calibri" w:cs="Calibri"/>
          <w:color w:val="auto"/>
          <w:sz w:val="16"/>
          <w:szCs w:val="16"/>
        </w:rPr>
        <w:t>max 250 words)</w:t>
      </w:r>
    </w:p>
    <w:sdt>
      <w:sdtPr>
        <w:rPr>
          <w:rFonts w:eastAsia="Calibri" w:cs="Calibri"/>
          <w:color w:val="auto"/>
          <w:sz w:val="22"/>
          <w:szCs w:val="22"/>
        </w:rPr>
        <w:id w:val="-711571547"/>
        <w:placeholder>
          <w:docPart w:val="DefaultPlaceholder_-1854013440"/>
        </w:placeholder>
        <w:showingPlcHdr/>
        <w:text/>
      </w:sdtPr>
      <w:sdtEndPr/>
      <w:sdtContent>
        <w:p w14:paraId="3AF1BC25" w14:textId="35FC6D8D" w:rsidR="003D1315" w:rsidRPr="003D1315" w:rsidRDefault="00C55AD3" w:rsidP="003D1315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</w:rPr>
          </w:pPr>
          <w:r w:rsidRPr="00A26E26">
            <w:rPr>
              <w:rStyle w:val="PlaceholderText"/>
            </w:rPr>
            <w:t>Click or tap here to enter text.</w:t>
          </w:r>
        </w:p>
      </w:sdtContent>
    </w:sdt>
    <w:p w14:paraId="1E23EC5D" w14:textId="77777777" w:rsidR="00C55AD3" w:rsidRDefault="00385B58" w:rsidP="00C55AD3">
      <w:pPr>
        <w:spacing w:after="200" w:line="276" w:lineRule="auto"/>
        <w:ind w:left="454" w:hanging="454"/>
        <w:rPr>
          <w:rFonts w:eastAsia="Calibri" w:cs="Calibri"/>
          <w:color w:val="auto"/>
          <w:sz w:val="16"/>
          <w:szCs w:val="16"/>
        </w:rPr>
      </w:pPr>
      <w:r w:rsidRPr="65FEA30C">
        <w:rPr>
          <w:rFonts w:eastAsia="Calibri" w:cs="Calibri"/>
          <w:color w:val="auto"/>
          <w:sz w:val="22"/>
          <w:szCs w:val="22"/>
        </w:rPr>
        <w:t xml:space="preserve">3.2 Please explain </w:t>
      </w:r>
      <w:r w:rsidR="00006F4B">
        <w:rPr>
          <w:rFonts w:eastAsia="Calibri" w:cs="Calibri"/>
          <w:color w:val="auto"/>
          <w:sz w:val="22"/>
          <w:szCs w:val="22"/>
        </w:rPr>
        <w:t xml:space="preserve">in detail </w:t>
      </w:r>
      <w:r w:rsidRPr="65FEA30C">
        <w:rPr>
          <w:rFonts w:eastAsia="Calibri" w:cs="Calibri"/>
          <w:color w:val="auto"/>
          <w:sz w:val="22"/>
          <w:szCs w:val="22"/>
        </w:rPr>
        <w:t xml:space="preserve">how as Data Controller you will </w:t>
      </w:r>
      <w:r w:rsidR="163C20D5" w:rsidRPr="65FEA30C">
        <w:rPr>
          <w:rFonts w:eastAsia="Calibri" w:cs="Calibri"/>
          <w:color w:val="auto"/>
          <w:sz w:val="22"/>
          <w:szCs w:val="22"/>
        </w:rPr>
        <w:t xml:space="preserve">adhere to </w:t>
      </w:r>
      <w:r w:rsidRPr="65FEA30C">
        <w:rPr>
          <w:rFonts w:eastAsia="Calibri" w:cs="Calibri"/>
          <w:color w:val="auto"/>
          <w:sz w:val="22"/>
          <w:szCs w:val="22"/>
        </w:rPr>
        <w:t xml:space="preserve">the 5 Safes when handling the </w:t>
      </w:r>
      <w:proofErr w:type="spellStart"/>
      <w:r w:rsidRPr="65FEA30C">
        <w:rPr>
          <w:rFonts w:eastAsia="Calibri" w:cs="Calibri"/>
          <w:color w:val="auto"/>
          <w:sz w:val="22"/>
          <w:szCs w:val="22"/>
        </w:rPr>
        <w:t>CanDLe</w:t>
      </w:r>
      <w:proofErr w:type="spellEnd"/>
      <w:r w:rsidRPr="65FEA30C">
        <w:rPr>
          <w:rFonts w:eastAsia="Calibri" w:cs="Calibri"/>
          <w:color w:val="auto"/>
          <w:sz w:val="22"/>
          <w:szCs w:val="22"/>
        </w:rPr>
        <w:t xml:space="preserve"> data. </w:t>
      </w:r>
      <w:r w:rsidRPr="00C55AD3">
        <w:rPr>
          <w:rFonts w:eastAsia="Calibri" w:cs="Calibri"/>
          <w:i/>
          <w:iCs/>
          <w:color w:val="auto"/>
          <w:sz w:val="18"/>
          <w:szCs w:val="18"/>
        </w:rPr>
        <w:t xml:space="preserve">Please include how you will manage the </w:t>
      </w:r>
      <w:proofErr w:type="spellStart"/>
      <w:r w:rsidR="00B177FF" w:rsidRPr="00C55AD3">
        <w:rPr>
          <w:rFonts w:eastAsia="Calibri" w:cs="Calibri"/>
          <w:i/>
          <w:iCs/>
          <w:color w:val="auto"/>
          <w:sz w:val="18"/>
          <w:szCs w:val="18"/>
        </w:rPr>
        <w:t>CanDLe</w:t>
      </w:r>
      <w:proofErr w:type="spellEnd"/>
      <w:r w:rsidR="00B177FF" w:rsidRPr="00C55AD3">
        <w:rPr>
          <w:rFonts w:eastAsia="Calibri" w:cs="Calibri"/>
          <w:i/>
          <w:iCs/>
          <w:color w:val="auto"/>
          <w:sz w:val="18"/>
          <w:szCs w:val="18"/>
        </w:rPr>
        <w:t xml:space="preserve"> </w:t>
      </w:r>
      <w:r w:rsidRPr="00C55AD3">
        <w:rPr>
          <w:rFonts w:eastAsia="Calibri" w:cs="Calibri"/>
          <w:i/>
          <w:iCs/>
          <w:color w:val="auto"/>
          <w:sz w:val="18"/>
          <w:szCs w:val="18"/>
        </w:rPr>
        <w:t>data within the secure data workspace</w:t>
      </w:r>
      <w:r w:rsidRPr="00C55AD3">
        <w:rPr>
          <w:rFonts w:eastAsia="Calibri" w:cs="Calibri"/>
          <w:i/>
          <w:iCs/>
          <w:color w:val="auto"/>
          <w:sz w:val="22"/>
          <w:szCs w:val="22"/>
        </w:rPr>
        <w:t>.</w:t>
      </w:r>
      <w:r w:rsidRPr="65FEA30C">
        <w:rPr>
          <w:rFonts w:eastAsia="Calibri" w:cs="Calibri"/>
          <w:color w:val="auto"/>
          <w:sz w:val="16"/>
          <w:szCs w:val="16"/>
        </w:rPr>
        <w:t xml:space="preserve"> (max 250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-61030782"/>
        <w:placeholder>
          <w:docPart w:val="DefaultPlaceholder_-1854013440"/>
        </w:placeholder>
        <w:showingPlcHdr/>
        <w:text/>
      </w:sdtPr>
      <w:sdtEndPr/>
      <w:sdtContent>
        <w:p w14:paraId="334595F1" w14:textId="70105997" w:rsidR="00006F4B" w:rsidRDefault="00C55AD3" w:rsidP="00C55AD3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  <w:shd w:val="clear" w:color="auto" w:fill="E6E6E6"/>
            </w:rPr>
          </w:pPr>
          <w:r w:rsidRPr="00A26E26">
            <w:rPr>
              <w:rStyle w:val="PlaceholderText"/>
            </w:rPr>
            <w:t>Click or tap here to enter text.</w:t>
          </w:r>
        </w:p>
      </w:sdtContent>
    </w:sdt>
    <w:p w14:paraId="7C5C569B" w14:textId="0A13C3A7" w:rsidR="007A585D" w:rsidRPr="003D1315" w:rsidRDefault="007A585D" w:rsidP="007A585D">
      <w:pPr>
        <w:spacing w:after="200" w:line="276" w:lineRule="auto"/>
        <w:ind w:left="454" w:hanging="454"/>
        <w:rPr>
          <w:rFonts w:eastAsia="Calibri" w:cs="Calibri"/>
          <w:color w:val="auto"/>
          <w:sz w:val="22"/>
          <w:szCs w:val="22"/>
        </w:rPr>
      </w:pPr>
      <w:r w:rsidRPr="65FEA30C">
        <w:rPr>
          <w:rFonts w:eastAsia="Calibri" w:cs="Calibri"/>
          <w:color w:val="auto"/>
          <w:sz w:val="22"/>
          <w:szCs w:val="22"/>
        </w:rPr>
        <w:lastRenderedPageBreak/>
        <w:t xml:space="preserve">3.3 Please </w:t>
      </w:r>
      <w:r w:rsidR="00DC4A7E" w:rsidRPr="65FEA30C">
        <w:rPr>
          <w:rFonts w:eastAsia="Calibri" w:cs="Calibri"/>
          <w:color w:val="auto"/>
          <w:sz w:val="22"/>
          <w:szCs w:val="22"/>
        </w:rPr>
        <w:t>describe</w:t>
      </w:r>
      <w:r w:rsidR="005105D5" w:rsidRPr="65FEA30C">
        <w:rPr>
          <w:rFonts w:eastAsia="Calibri" w:cs="Calibri"/>
          <w:color w:val="auto"/>
          <w:sz w:val="22"/>
          <w:szCs w:val="22"/>
        </w:rPr>
        <w:t xml:space="preserve"> </w:t>
      </w:r>
      <w:r w:rsidR="27DA1EF9" w:rsidRPr="65FEA30C">
        <w:rPr>
          <w:rFonts w:eastAsia="Calibri" w:cs="Calibri"/>
          <w:color w:val="auto"/>
          <w:sz w:val="22"/>
          <w:szCs w:val="22"/>
        </w:rPr>
        <w:t xml:space="preserve">any relevant roles </w:t>
      </w:r>
      <w:r w:rsidR="005105D5" w:rsidRPr="65FEA30C">
        <w:rPr>
          <w:rFonts w:eastAsia="Calibri" w:cs="Calibri"/>
          <w:color w:val="auto"/>
          <w:sz w:val="22"/>
          <w:szCs w:val="22"/>
        </w:rPr>
        <w:t xml:space="preserve">that </w:t>
      </w:r>
      <w:r w:rsidR="13758C38" w:rsidRPr="65FEA30C">
        <w:rPr>
          <w:rFonts w:eastAsia="Calibri" w:cs="Calibri"/>
          <w:color w:val="auto"/>
          <w:sz w:val="22"/>
          <w:szCs w:val="22"/>
        </w:rPr>
        <w:t xml:space="preserve">you have </w:t>
      </w:r>
      <w:r w:rsidR="005105D5" w:rsidRPr="65FEA30C">
        <w:rPr>
          <w:rFonts w:eastAsia="Calibri" w:cs="Calibri"/>
          <w:color w:val="auto"/>
          <w:sz w:val="22"/>
          <w:szCs w:val="22"/>
        </w:rPr>
        <w:t>held in</w:t>
      </w:r>
      <w:r w:rsidR="00B177FF" w:rsidRPr="65FEA30C">
        <w:rPr>
          <w:rFonts w:eastAsia="Calibri" w:cs="Calibri"/>
          <w:color w:val="auto"/>
          <w:sz w:val="22"/>
          <w:szCs w:val="22"/>
        </w:rPr>
        <w:t xml:space="preserve"> working with large health administrative linked datasets</w:t>
      </w:r>
      <w:r w:rsidR="005105D5" w:rsidRPr="65FEA30C">
        <w:rPr>
          <w:rFonts w:eastAsia="Calibri" w:cs="Calibri"/>
          <w:color w:val="auto"/>
          <w:sz w:val="22"/>
          <w:szCs w:val="22"/>
        </w:rPr>
        <w:t xml:space="preserve">. </w:t>
      </w:r>
      <w:r w:rsidRPr="65FEA30C">
        <w:rPr>
          <w:rFonts w:eastAsia="Calibri" w:cs="Calibri"/>
          <w:color w:val="auto"/>
          <w:sz w:val="16"/>
          <w:szCs w:val="16"/>
        </w:rPr>
        <w:t xml:space="preserve">(max </w:t>
      </w:r>
      <w:r w:rsidR="005105D5" w:rsidRPr="65FEA30C">
        <w:rPr>
          <w:rFonts w:eastAsia="Calibri" w:cs="Calibri"/>
          <w:color w:val="auto"/>
          <w:sz w:val="16"/>
          <w:szCs w:val="16"/>
        </w:rPr>
        <w:t>100</w:t>
      </w:r>
      <w:r w:rsidRPr="65FEA30C">
        <w:rPr>
          <w:rFonts w:eastAsia="Calibri" w:cs="Calibri"/>
          <w:color w:val="auto"/>
          <w:sz w:val="16"/>
          <w:szCs w:val="16"/>
        </w:rPr>
        <w:t xml:space="preserve"> words)</w:t>
      </w:r>
    </w:p>
    <w:sdt>
      <w:sdtPr>
        <w:rPr>
          <w:rFonts w:eastAsia="Calibri" w:cs="Calibri"/>
          <w:color w:val="auto"/>
          <w:sz w:val="22"/>
          <w:szCs w:val="22"/>
          <w:shd w:val="clear" w:color="auto" w:fill="E6E6E6"/>
        </w:rPr>
        <w:id w:val="92832215"/>
        <w:placeholder>
          <w:docPart w:val="DefaultPlaceholder_-1854013440"/>
        </w:placeholder>
        <w:showingPlcHdr/>
        <w:text/>
      </w:sdtPr>
      <w:sdtEndPr/>
      <w:sdtContent>
        <w:p w14:paraId="36CDB59E" w14:textId="31B8272C" w:rsidR="00006F4B" w:rsidRDefault="00C55AD3" w:rsidP="00006F4B">
          <w:pPr>
            <w:spacing w:after="200" w:line="276" w:lineRule="auto"/>
            <w:rPr>
              <w:rFonts w:eastAsia="Calibri" w:cs="Calibri"/>
              <w:color w:val="auto"/>
              <w:sz w:val="22"/>
              <w:szCs w:val="22"/>
              <w:shd w:val="clear" w:color="auto" w:fill="E6E6E6"/>
            </w:rPr>
          </w:pPr>
          <w:r w:rsidRPr="00A26E26">
            <w:rPr>
              <w:rStyle w:val="PlaceholderText"/>
            </w:rPr>
            <w:t>Click or tap here to enter text.</w:t>
          </w:r>
        </w:p>
      </w:sdtContent>
    </w:sdt>
    <w:p w14:paraId="18C104BB" w14:textId="6CC08FFD" w:rsidR="003D1315" w:rsidRPr="00581071" w:rsidRDefault="001F7653" w:rsidP="00FA5B0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200" w:line="276" w:lineRule="auto"/>
        <w:rPr>
          <w:rFonts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Controller</w:t>
      </w:r>
      <w:r w:rsidR="003D1315" w:rsidRPr="5B04F0C3">
        <w:rPr>
          <w:rFonts w:eastAsia="Calibri" w:cs="Calibri"/>
          <w:b/>
          <w:bCs/>
          <w:sz w:val="22"/>
          <w:szCs w:val="22"/>
        </w:rPr>
        <w:t xml:space="preserve"> Declaration</w:t>
      </w:r>
    </w:p>
    <w:p w14:paraId="3FDF3966" w14:textId="3F44AF4D" w:rsidR="003D1315" w:rsidRPr="003D1315" w:rsidRDefault="003D1315" w:rsidP="003D1315">
      <w:pPr>
        <w:spacing w:after="200" w:line="276" w:lineRule="auto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i/>
          <w:color w:val="auto"/>
          <w:sz w:val="22"/>
          <w:szCs w:val="24"/>
        </w:rPr>
        <w:t>By signing below</w:t>
      </w:r>
      <w:r w:rsidR="00CC4A05">
        <w:rPr>
          <w:rFonts w:eastAsia="Calibri" w:cs="Calibri"/>
          <w:i/>
          <w:color w:val="auto"/>
          <w:sz w:val="22"/>
          <w:szCs w:val="24"/>
        </w:rPr>
        <w:t>:</w:t>
      </w:r>
      <w:r w:rsidRPr="003D1315">
        <w:rPr>
          <w:rFonts w:eastAsia="Calibri" w:cs="Calibri"/>
          <w:color w:val="auto"/>
          <w:sz w:val="22"/>
          <w:szCs w:val="24"/>
        </w:rPr>
        <w:t xml:space="preserve"> </w:t>
      </w:r>
    </w:p>
    <w:p w14:paraId="2AD1B7F2" w14:textId="77777777" w:rsidR="004E7F1E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3565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4E7F1E">
        <w:rPr>
          <w:rFonts w:eastAsia="Calibri" w:cs="Calibri"/>
          <w:i/>
          <w:color w:val="auto"/>
          <w:sz w:val="22"/>
          <w:szCs w:val="24"/>
        </w:rPr>
        <w:t>I hereby declare that I have not previously</w:t>
      </w:r>
      <w:r w:rsidR="004E7F1E" w:rsidRPr="00B12F39">
        <w:rPr>
          <w:rFonts w:eastAsia="Calibri" w:cs="Calibri"/>
          <w:i/>
          <w:color w:val="auto"/>
          <w:sz w:val="22"/>
          <w:szCs w:val="24"/>
        </w:rPr>
        <w:t xml:space="preserve"> breache</w:t>
      </w:r>
      <w:r w:rsidR="004E7F1E">
        <w:rPr>
          <w:rFonts w:eastAsia="Calibri" w:cs="Calibri"/>
          <w:i/>
          <w:color w:val="auto"/>
          <w:sz w:val="22"/>
          <w:szCs w:val="24"/>
        </w:rPr>
        <w:t>d</w:t>
      </w:r>
      <w:r w:rsidR="004E7F1E" w:rsidRPr="00B12F39">
        <w:rPr>
          <w:rFonts w:eastAsia="Calibri" w:cs="Calibri"/>
          <w:i/>
          <w:color w:val="auto"/>
          <w:sz w:val="22"/>
          <w:szCs w:val="24"/>
        </w:rPr>
        <w:t xml:space="preserve"> the Code for Responsible Conduct of Research</w:t>
      </w:r>
      <w:r w:rsidR="004E7F1E">
        <w:rPr>
          <w:rFonts w:eastAsia="Calibri" w:cs="Calibri"/>
          <w:i/>
          <w:color w:val="auto"/>
          <w:sz w:val="22"/>
          <w:szCs w:val="24"/>
        </w:rPr>
        <w:t xml:space="preserve">. </w:t>
      </w:r>
    </w:p>
    <w:p w14:paraId="4A8A8C9D" w14:textId="77777777" w:rsidR="004E7F1E" w:rsidRPr="00B12F39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28951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4E7F1E" w:rsidRPr="00B12F39">
        <w:rPr>
          <w:rFonts w:eastAsia="Calibri" w:cs="Calibri"/>
          <w:i/>
          <w:color w:val="auto"/>
          <w:sz w:val="22"/>
          <w:szCs w:val="24"/>
        </w:rPr>
        <w:t xml:space="preserve">I </w:t>
      </w:r>
      <w:r w:rsidR="004E7F1E">
        <w:rPr>
          <w:rFonts w:eastAsia="Calibri" w:cs="Calibri"/>
          <w:i/>
          <w:color w:val="auto"/>
          <w:sz w:val="22"/>
          <w:szCs w:val="24"/>
        </w:rPr>
        <w:t xml:space="preserve">hereby </w:t>
      </w:r>
      <w:r w:rsidR="004E7F1E" w:rsidRPr="00B12F39">
        <w:rPr>
          <w:rFonts w:eastAsia="Calibri" w:cs="Calibri"/>
          <w:i/>
          <w:color w:val="auto"/>
          <w:sz w:val="22"/>
          <w:szCs w:val="24"/>
        </w:rPr>
        <w:t xml:space="preserve">declare that I have previously breached the Code for Responsible Conduct of Research and </w:t>
      </w:r>
      <w:r w:rsidR="004E7F1E">
        <w:rPr>
          <w:rFonts w:eastAsia="Calibri" w:cs="Calibri"/>
          <w:i/>
          <w:color w:val="auto"/>
          <w:sz w:val="22"/>
          <w:szCs w:val="24"/>
        </w:rPr>
        <w:t xml:space="preserve">have implemented mitigation strategies to prevent them from recurring.  Details will be provided to the </w:t>
      </w:r>
      <w:proofErr w:type="spellStart"/>
      <w:r w:rsidR="004E7F1E">
        <w:rPr>
          <w:rFonts w:eastAsia="Calibri" w:cs="Calibri"/>
          <w:i/>
          <w:color w:val="auto"/>
          <w:sz w:val="22"/>
          <w:szCs w:val="24"/>
        </w:rPr>
        <w:t>CanDLe</w:t>
      </w:r>
      <w:proofErr w:type="spellEnd"/>
      <w:r w:rsidR="004E7F1E">
        <w:rPr>
          <w:rFonts w:eastAsia="Calibri" w:cs="Calibri"/>
          <w:i/>
          <w:color w:val="auto"/>
          <w:sz w:val="22"/>
          <w:szCs w:val="24"/>
        </w:rPr>
        <w:t xml:space="preserve"> Secretariat. </w:t>
      </w:r>
    </w:p>
    <w:p w14:paraId="4E431436" w14:textId="6B6E9C36" w:rsidR="008B45F4" w:rsidRPr="00C55C90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1462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 w:rsidRP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697393" w:rsidRPr="00C55C90">
        <w:rPr>
          <w:rFonts w:eastAsia="Calibri" w:cs="Calibri"/>
          <w:i/>
          <w:color w:val="auto"/>
          <w:sz w:val="22"/>
          <w:szCs w:val="24"/>
        </w:rPr>
        <w:t>I confirm that I understand that</w:t>
      </w:r>
      <w:r w:rsidR="00154BC3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697393" w:rsidRPr="00C55C90">
        <w:rPr>
          <w:rFonts w:eastAsia="Calibri" w:cs="Calibri"/>
          <w:i/>
          <w:color w:val="auto"/>
          <w:sz w:val="22"/>
          <w:szCs w:val="24"/>
        </w:rPr>
        <w:t xml:space="preserve">I will be responsible for 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>review</w:t>
      </w:r>
      <w:r w:rsidR="00697393" w:rsidRPr="00C55C90">
        <w:rPr>
          <w:rFonts w:eastAsia="Calibri" w:cs="Calibri"/>
          <w:i/>
          <w:color w:val="auto"/>
          <w:sz w:val="22"/>
          <w:szCs w:val="24"/>
        </w:rPr>
        <w:t>ing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 xml:space="preserve"> and approv</w:t>
      </w:r>
      <w:r w:rsidR="00697393" w:rsidRPr="00C55C90">
        <w:rPr>
          <w:rFonts w:eastAsia="Calibri" w:cs="Calibri"/>
          <w:i/>
          <w:color w:val="auto"/>
          <w:sz w:val="22"/>
          <w:szCs w:val="24"/>
        </w:rPr>
        <w:t>ing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 xml:space="preserve"> all incoming and outgoing data flow and files on the </w:t>
      </w:r>
      <w:r w:rsidR="00284914" w:rsidRPr="741F6A80">
        <w:rPr>
          <w:rFonts w:eastAsia="Calibri" w:cs="Calibri"/>
          <w:i/>
          <w:iCs/>
          <w:color w:val="auto"/>
          <w:sz w:val="22"/>
          <w:szCs w:val="22"/>
        </w:rPr>
        <w:t xml:space="preserve">secure data storage </w:t>
      </w:r>
      <w:r w:rsidR="00C55C90" w:rsidRPr="00C55C90">
        <w:rPr>
          <w:rFonts w:eastAsia="Calibri" w:cs="Calibri"/>
          <w:i/>
          <w:color w:val="auto"/>
          <w:sz w:val="22"/>
          <w:szCs w:val="24"/>
        </w:rPr>
        <w:t>w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>orkspace</w:t>
      </w:r>
      <w:r w:rsidR="00C55C90" w:rsidRPr="00C55C90">
        <w:rPr>
          <w:rFonts w:eastAsia="Calibri" w:cs="Calibri"/>
          <w:i/>
          <w:color w:val="auto"/>
          <w:sz w:val="22"/>
          <w:szCs w:val="24"/>
        </w:rPr>
        <w:t>.</w:t>
      </w:r>
    </w:p>
    <w:p w14:paraId="694319D6" w14:textId="0F0FC298" w:rsidR="008B45F4" w:rsidRPr="00C55C90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172066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 w:rsidRP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4E7F1E" w:rsidRPr="00C55C90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836FF3" w:rsidRPr="00C55C90">
        <w:rPr>
          <w:rFonts w:eastAsia="Calibri" w:cs="Calibri"/>
          <w:i/>
          <w:color w:val="auto"/>
          <w:sz w:val="22"/>
          <w:szCs w:val="24"/>
        </w:rPr>
        <w:t>I confirm that I understand that</w:t>
      </w:r>
      <w:r w:rsidR="00836FF3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F60BC5" w:rsidRPr="00C55C90">
        <w:rPr>
          <w:rFonts w:eastAsia="Calibri" w:cs="Calibri"/>
          <w:i/>
          <w:color w:val="auto"/>
          <w:sz w:val="22"/>
          <w:szCs w:val="24"/>
        </w:rPr>
        <w:t xml:space="preserve">I will be responsible for 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 xml:space="preserve">ensuring that any information entering the </w:t>
      </w:r>
      <w:r w:rsidR="006D72B5">
        <w:rPr>
          <w:rFonts w:eastAsia="Calibri" w:cs="Calibri"/>
          <w:i/>
          <w:color w:val="auto"/>
          <w:sz w:val="22"/>
          <w:szCs w:val="24"/>
        </w:rPr>
        <w:t>w</w:t>
      </w:r>
      <w:r w:rsidR="008B45F4" w:rsidRPr="00C55C90">
        <w:rPr>
          <w:rFonts w:eastAsia="Calibri" w:cs="Calibri"/>
          <w:i/>
          <w:color w:val="auto"/>
          <w:sz w:val="22"/>
          <w:szCs w:val="24"/>
        </w:rPr>
        <w:t>orkspace complies with Ethics and Data Custodian approvals</w:t>
      </w:r>
      <w:r w:rsidR="00C55C90" w:rsidRPr="00C55C90">
        <w:rPr>
          <w:rFonts w:eastAsia="Calibri" w:cs="Calibri"/>
          <w:i/>
          <w:color w:val="auto"/>
          <w:sz w:val="22"/>
          <w:szCs w:val="24"/>
        </w:rPr>
        <w:t xml:space="preserve">. </w:t>
      </w:r>
    </w:p>
    <w:p w14:paraId="345B5F31" w14:textId="443628B6" w:rsidR="00B5422B" w:rsidRPr="008B45F4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color w:val="auto"/>
          <w:sz w:val="22"/>
          <w:szCs w:val="22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7160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 w:rsidRP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4E7F1E" w:rsidRPr="00C55C90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836FF3" w:rsidRPr="00C55C90">
        <w:rPr>
          <w:rFonts w:eastAsia="Calibri" w:cs="Calibri"/>
          <w:i/>
          <w:color w:val="auto"/>
          <w:sz w:val="22"/>
          <w:szCs w:val="24"/>
        </w:rPr>
        <w:t>I confirm that I understand that</w:t>
      </w:r>
      <w:r w:rsidR="00836FF3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B5422B" w:rsidRPr="741F6A80">
        <w:rPr>
          <w:rFonts w:eastAsia="Calibri" w:cs="Calibri"/>
          <w:i/>
          <w:iCs/>
          <w:color w:val="auto"/>
          <w:sz w:val="22"/>
          <w:szCs w:val="22"/>
        </w:rPr>
        <w:t>I will be responsible for the oversight and management of data including my research group</w:t>
      </w:r>
      <w:r w:rsidR="00FA5B07">
        <w:rPr>
          <w:rFonts w:eastAsia="Calibri" w:cs="Calibri"/>
          <w:i/>
          <w:iCs/>
          <w:color w:val="auto"/>
          <w:sz w:val="22"/>
          <w:szCs w:val="22"/>
        </w:rPr>
        <w:t xml:space="preserve">’s </w:t>
      </w:r>
      <w:r w:rsidR="00B5422B" w:rsidRPr="741F6A80">
        <w:rPr>
          <w:rFonts w:eastAsia="Calibri" w:cs="Calibri"/>
          <w:i/>
          <w:iCs/>
          <w:color w:val="auto"/>
          <w:sz w:val="22"/>
          <w:szCs w:val="22"/>
        </w:rPr>
        <w:t>secure data storage workspace.</w:t>
      </w:r>
    </w:p>
    <w:p w14:paraId="057CEE94" w14:textId="6A96BA34" w:rsidR="00F67F9D" w:rsidRPr="003D1315" w:rsidRDefault="00B80238" w:rsidP="004E7F1E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="Calibri"/>
          <w:i/>
          <w:color w:val="auto"/>
          <w:sz w:val="22"/>
          <w:szCs w:val="24"/>
        </w:rPr>
      </w:pPr>
      <w:sdt>
        <w:sdtPr>
          <w:rPr>
            <w:rFonts w:eastAsia="Calibri" w:cs="Calibri"/>
            <w:iCs/>
            <w:color w:val="auto"/>
            <w:sz w:val="22"/>
            <w:szCs w:val="24"/>
          </w:rPr>
          <w:id w:val="-64535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E" w:rsidRPr="004E7F1E">
            <w:rPr>
              <w:rFonts w:ascii="MS Gothic" w:eastAsia="MS Gothic" w:hAnsi="MS Gothic" w:cs="Calibri" w:hint="eastAsia"/>
              <w:iCs/>
              <w:color w:val="auto"/>
              <w:sz w:val="22"/>
              <w:szCs w:val="24"/>
            </w:rPr>
            <w:t>☐</w:t>
          </w:r>
        </w:sdtContent>
      </w:sdt>
      <w:r w:rsidR="004E7F1E">
        <w:rPr>
          <w:rFonts w:eastAsia="Calibri" w:cs="Calibri"/>
          <w:iCs/>
          <w:color w:val="auto"/>
          <w:sz w:val="22"/>
          <w:szCs w:val="24"/>
        </w:rPr>
        <w:tab/>
      </w:r>
      <w:r w:rsidR="004E7F1E" w:rsidRPr="003D1315">
        <w:rPr>
          <w:rFonts w:eastAsia="Calibri" w:cs="Calibri"/>
          <w:i/>
          <w:color w:val="auto"/>
          <w:sz w:val="22"/>
          <w:szCs w:val="24"/>
        </w:rPr>
        <w:t xml:space="preserve"> </w:t>
      </w:r>
      <w:r w:rsidR="00F67F9D" w:rsidRPr="003D1315">
        <w:rPr>
          <w:rFonts w:eastAsia="Calibri" w:cs="Calibri"/>
          <w:i/>
          <w:color w:val="auto"/>
          <w:sz w:val="22"/>
          <w:szCs w:val="24"/>
        </w:rPr>
        <w:t xml:space="preserve">I hereby certify, that to the best of my knowledge, the information provided in this application is correct and that any changes will be immediately reported in writing to the </w:t>
      </w:r>
      <w:proofErr w:type="spellStart"/>
      <w:r w:rsidR="00F67F9D" w:rsidRPr="003D1315">
        <w:rPr>
          <w:rFonts w:eastAsia="Calibri" w:cs="Calibri"/>
          <w:i/>
          <w:color w:val="auto"/>
          <w:sz w:val="22"/>
          <w:szCs w:val="24"/>
        </w:rPr>
        <w:t>CanDLe</w:t>
      </w:r>
      <w:proofErr w:type="spellEnd"/>
      <w:r w:rsidR="00F67F9D" w:rsidRPr="003D1315">
        <w:rPr>
          <w:rFonts w:eastAsia="Calibri" w:cs="Calibri"/>
          <w:i/>
          <w:color w:val="auto"/>
          <w:sz w:val="22"/>
          <w:szCs w:val="24"/>
        </w:rPr>
        <w:t xml:space="preserve"> Secretariat</w:t>
      </w:r>
      <w:r w:rsidR="00F67F9D">
        <w:rPr>
          <w:rFonts w:eastAsia="Calibri" w:cs="Calibri"/>
          <w:i/>
          <w:color w:val="auto"/>
          <w:sz w:val="22"/>
          <w:szCs w:val="24"/>
        </w:rPr>
        <w:t>.</w:t>
      </w:r>
    </w:p>
    <w:p w14:paraId="259E6A5E" w14:textId="257EC077" w:rsidR="007E1A07" w:rsidRDefault="007E1A07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2"/>
        </w:rPr>
      </w:pPr>
    </w:p>
    <w:p w14:paraId="6EF71B54" w14:textId="3031A162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Name: </w:t>
      </w: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-1877603123"/>
          <w:placeholder>
            <w:docPart w:val="AB931E65706941579C7B160D8E14149A"/>
          </w:placeholder>
          <w:showingPlcHdr/>
          <w:text/>
        </w:sdtPr>
        <w:sdtEndPr/>
        <w:sdtContent>
          <w:r w:rsidR="00B44D79" w:rsidRPr="003D1315">
            <w:rPr>
              <w:rFonts w:eastAsia="Times New Roman" w:cs="Times New Roman"/>
              <w:color w:val="808080"/>
              <w:sz w:val="24"/>
              <w:szCs w:val="24"/>
              <w:lang w:eastAsia="en-AU"/>
            </w:rPr>
            <w:t>Click here to enter text.</w:t>
          </w:r>
        </w:sdtContent>
      </w:sdt>
    </w:p>
    <w:p w14:paraId="18E05623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Position: </w:t>
      </w: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-705405693"/>
          <w:placeholder>
            <w:docPart w:val="60CF159C7F664828AC25372F02EDF44D"/>
          </w:placeholder>
          <w:showingPlcHdr/>
          <w:text/>
        </w:sdtPr>
        <w:sdtEndPr/>
        <w:sdtContent>
          <w:r w:rsidRPr="003D1315">
            <w:rPr>
              <w:rFonts w:eastAsia="Times New Roman" w:cs="Times New Roman"/>
              <w:color w:val="808080"/>
              <w:sz w:val="24"/>
              <w:szCs w:val="24"/>
              <w:lang w:eastAsia="en-AU"/>
            </w:rPr>
            <w:t>Click here to enter text.</w:t>
          </w:r>
        </w:sdtContent>
      </w:sdt>
    </w:p>
    <w:p w14:paraId="7155307D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 xml:space="preserve">Date: </w:t>
      </w:r>
      <w:sdt>
        <w:sdtPr>
          <w:rPr>
            <w:rFonts w:eastAsia="Calibri" w:cs="Calibri"/>
            <w:color w:val="auto"/>
            <w:sz w:val="22"/>
            <w:szCs w:val="24"/>
            <w:shd w:val="clear" w:color="auto" w:fill="E6E6E6"/>
          </w:rPr>
          <w:id w:val="-2040037280"/>
          <w:placeholder>
            <w:docPart w:val="6C8E7A185B2640A4BC99F6B2EDDBDED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D1315">
            <w:rPr>
              <w:rFonts w:eastAsia="Times New Roman" w:cs="Times New Roman"/>
              <w:color w:val="808080"/>
              <w:sz w:val="24"/>
              <w:szCs w:val="24"/>
              <w:lang w:eastAsia="en-AU"/>
            </w:rPr>
            <w:t>Click here to enter a date.</w:t>
          </w:r>
        </w:sdtContent>
      </w:sdt>
    </w:p>
    <w:p w14:paraId="6C3218F4" w14:textId="77777777" w:rsidR="003D1315" w:rsidRPr="003D1315" w:rsidRDefault="003D1315" w:rsidP="003D1315">
      <w:pPr>
        <w:spacing w:after="200" w:line="276" w:lineRule="auto"/>
        <w:outlineLvl w:val="0"/>
        <w:rPr>
          <w:rFonts w:eastAsia="Calibri" w:cs="Calibri"/>
          <w:color w:val="auto"/>
          <w:sz w:val="22"/>
          <w:szCs w:val="24"/>
        </w:rPr>
      </w:pPr>
      <w:r w:rsidRPr="003D1315">
        <w:rPr>
          <w:rFonts w:eastAsia="Calibri" w:cs="Calibri"/>
          <w:color w:val="auto"/>
          <w:sz w:val="22"/>
          <w:szCs w:val="24"/>
        </w:rPr>
        <w:t>Signature: ______________________________</w:t>
      </w:r>
    </w:p>
    <w:p w14:paraId="02ECBC0D" w14:textId="77777777" w:rsidR="00D645CF" w:rsidRDefault="00D645CF" w:rsidP="00D645CF">
      <w:pPr>
        <w:spacing w:after="0" w:line="360" w:lineRule="auto"/>
        <w:rPr>
          <w:rFonts w:eastAsia="Calibri" w:cs="Times New Roman"/>
          <w:i/>
          <w:iCs/>
          <w:color w:val="000000"/>
          <w:sz w:val="16"/>
          <w:szCs w:val="16"/>
        </w:rPr>
      </w:pPr>
      <w:r>
        <w:rPr>
          <w:rFonts w:eastAsia="Calibri" w:cs="Arial"/>
          <w:i/>
          <w:iCs/>
          <w:color w:val="000000"/>
          <w:sz w:val="16"/>
          <w:szCs w:val="16"/>
        </w:rPr>
        <w:t>*Electronic signature accepted.</w:t>
      </w:r>
    </w:p>
    <w:p w14:paraId="54CC7F4C" w14:textId="77777777" w:rsidR="00DB43B8" w:rsidRPr="003D1315" w:rsidRDefault="00DB43B8" w:rsidP="00440C3F">
      <w:pPr>
        <w:tabs>
          <w:tab w:val="left" w:pos="6934"/>
        </w:tabs>
        <w:rPr>
          <w:sz w:val="28"/>
        </w:rPr>
      </w:pPr>
    </w:p>
    <w:sectPr w:rsidR="00DB43B8" w:rsidRPr="003D1315" w:rsidSect="009902B4">
      <w:headerReference w:type="default" r:id="rId13"/>
      <w:footerReference w:type="default" r:id="rId14"/>
      <w:pgSz w:w="11906" w:h="16838" w:code="9"/>
      <w:pgMar w:top="2662" w:right="1133" w:bottom="1701" w:left="1134" w:header="399" w:footer="39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F6FB" w14:textId="77777777" w:rsidR="008A5048" w:rsidRDefault="008A5048" w:rsidP="009964E7">
      <w:pPr>
        <w:spacing w:line="240" w:lineRule="auto"/>
      </w:pPr>
      <w:r>
        <w:separator/>
      </w:r>
    </w:p>
    <w:p w14:paraId="1C59C06B" w14:textId="77777777" w:rsidR="008A5048" w:rsidRDefault="008A5048"/>
  </w:endnote>
  <w:endnote w:type="continuationSeparator" w:id="0">
    <w:p w14:paraId="02787CA8" w14:textId="77777777" w:rsidR="008A5048" w:rsidRDefault="008A5048" w:rsidP="009964E7">
      <w:pPr>
        <w:spacing w:line="240" w:lineRule="auto"/>
      </w:pPr>
      <w:r>
        <w:continuationSeparator/>
      </w:r>
    </w:p>
    <w:p w14:paraId="6352ECF4" w14:textId="77777777" w:rsidR="008A5048" w:rsidRDefault="008A5048"/>
  </w:endnote>
  <w:endnote w:type="continuationNotice" w:id="1">
    <w:p w14:paraId="1F30CB4B" w14:textId="77777777" w:rsidR="008A5048" w:rsidRDefault="008A5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708"/>
      <w:gridCol w:w="3685"/>
      <w:gridCol w:w="2127"/>
    </w:tblGrid>
    <w:tr w:rsidR="00FB1C79" w14:paraId="5F53DE21" w14:textId="77777777" w:rsidTr="00DE5900">
      <w:trPr>
        <w:trHeight w:val="315"/>
      </w:trPr>
      <w:tc>
        <w:tcPr>
          <w:tcW w:w="6379" w:type="dxa"/>
          <w:hideMark/>
        </w:tcPr>
        <w:bookmarkStart w:id="4" w:name="record_no"/>
        <w:p w14:paraId="0A48C27A" w14:textId="2088AC15" w:rsidR="00FB1C79" w:rsidRPr="00373BB4" w:rsidRDefault="00FB1C79" w:rsidP="00FB1C79">
          <w:pPr>
            <w:pStyle w:val="Footer"/>
            <w:rPr>
              <w:b/>
              <w:sz w:val="16"/>
              <w:szCs w:val="16"/>
            </w:rPr>
          </w:pPr>
          <w:r w:rsidRPr="00373BB4">
            <w:rPr>
              <w:b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373BB4">
            <w:rPr>
              <w:b/>
              <w:sz w:val="16"/>
              <w:szCs w:val="16"/>
            </w:rPr>
            <w:instrText xml:space="preserve"> HYPERLINK  \l "record_no" \o "Please insert record number here - Refer to E14/57751 for instructions" </w:instrText>
          </w:r>
          <w:r w:rsidRPr="00373BB4">
            <w:rPr>
              <w:b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373BB4">
            <w:rPr>
              <w:rStyle w:val="Hyperlink"/>
              <w:b/>
              <w:color w:val="auto"/>
              <w:sz w:val="16"/>
              <w:szCs w:val="16"/>
              <w:u w:val="none"/>
            </w:rPr>
            <w:t>Record Number:</w:t>
          </w:r>
          <w:r w:rsidRPr="00373BB4">
            <w:rPr>
              <w:rStyle w:val="Hyperlink"/>
              <w:color w:val="auto"/>
              <w:sz w:val="16"/>
              <w:szCs w:val="16"/>
              <w:u w:val="none"/>
            </w:rPr>
            <w:t xml:space="preserve"> </w:t>
          </w:r>
          <w:bookmarkEnd w:id="4"/>
          <w:r w:rsidR="00373BB4" w:rsidRPr="00373BB4">
            <w:rPr>
              <w:rStyle w:val="Hyperlink"/>
              <w:color w:val="auto"/>
              <w:sz w:val="16"/>
              <w:szCs w:val="16"/>
              <w:u w:val="none"/>
            </w:rPr>
            <w:t>E21/03339</w:t>
          </w:r>
          <w:r w:rsidRPr="00373BB4">
            <w:rPr>
              <w:b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  <w:p w14:paraId="24597B0B" w14:textId="7F5AACE0" w:rsidR="00FB1C79" w:rsidRPr="00373BB4" w:rsidRDefault="00FB1C79" w:rsidP="00FB1C79">
          <w:pPr>
            <w:pStyle w:val="Footer"/>
            <w:rPr>
              <w:sz w:val="16"/>
              <w:szCs w:val="16"/>
            </w:rPr>
          </w:pPr>
          <w:proofErr w:type="spellStart"/>
          <w:r w:rsidRPr="00373BB4">
            <w:rPr>
              <w:sz w:val="16"/>
              <w:szCs w:val="16"/>
            </w:rPr>
            <w:t>CanDLe</w:t>
          </w:r>
          <w:proofErr w:type="spellEnd"/>
          <w:r w:rsidRPr="00373BB4">
            <w:rPr>
              <w:sz w:val="16"/>
              <w:szCs w:val="16"/>
            </w:rPr>
            <w:t xml:space="preserve"> </w:t>
          </w:r>
          <w:r w:rsidR="001F7653" w:rsidRPr="00373BB4">
            <w:rPr>
              <w:sz w:val="16"/>
              <w:szCs w:val="16"/>
            </w:rPr>
            <w:t>Controller</w:t>
          </w:r>
          <w:r w:rsidR="003F06B3" w:rsidRPr="00373BB4">
            <w:rPr>
              <w:sz w:val="16"/>
              <w:szCs w:val="16"/>
            </w:rPr>
            <w:t xml:space="preserve"> Nomination Form</w:t>
          </w:r>
          <w:r w:rsidR="00D96713" w:rsidRPr="00373BB4">
            <w:rPr>
              <w:sz w:val="16"/>
              <w:szCs w:val="16"/>
            </w:rPr>
            <w:t>,</w:t>
          </w:r>
          <w:r w:rsidRPr="00373BB4">
            <w:rPr>
              <w:sz w:val="16"/>
              <w:szCs w:val="16"/>
            </w:rPr>
            <w:t xml:space="preserve"> Version </w:t>
          </w:r>
          <w:r w:rsidR="003F06B3" w:rsidRPr="00373BB4">
            <w:rPr>
              <w:sz w:val="16"/>
              <w:szCs w:val="16"/>
            </w:rPr>
            <w:t>1.</w:t>
          </w:r>
          <w:r w:rsidR="00B177FF">
            <w:rPr>
              <w:sz w:val="16"/>
              <w:szCs w:val="16"/>
            </w:rPr>
            <w:t>1</w:t>
          </w:r>
          <w:r w:rsidRPr="00373BB4">
            <w:rPr>
              <w:sz w:val="16"/>
              <w:szCs w:val="16"/>
            </w:rPr>
            <w:t xml:space="preserve">, </w:t>
          </w:r>
          <w:r w:rsidR="00B44D79" w:rsidRPr="00373BB4">
            <w:rPr>
              <w:sz w:val="16"/>
              <w:szCs w:val="16"/>
            </w:rPr>
            <w:t>2</w:t>
          </w:r>
          <w:r w:rsidR="00C55AD3">
            <w:rPr>
              <w:sz w:val="16"/>
              <w:szCs w:val="16"/>
            </w:rPr>
            <w:t>4</w:t>
          </w:r>
          <w:r w:rsidR="00B44D79" w:rsidRPr="00373BB4">
            <w:rPr>
              <w:sz w:val="16"/>
              <w:szCs w:val="16"/>
            </w:rPr>
            <w:t>/</w:t>
          </w:r>
          <w:r w:rsidR="00B177FF">
            <w:rPr>
              <w:sz w:val="16"/>
              <w:szCs w:val="16"/>
            </w:rPr>
            <w:t>5</w:t>
          </w:r>
          <w:r w:rsidR="00B44D79" w:rsidRPr="00373BB4">
            <w:rPr>
              <w:sz w:val="16"/>
              <w:szCs w:val="16"/>
            </w:rPr>
            <w:t>/2021</w:t>
          </w:r>
        </w:p>
      </w:tc>
      <w:tc>
        <w:tcPr>
          <w:tcW w:w="708" w:type="dxa"/>
        </w:tcPr>
        <w:sdt>
          <w:sdtPr>
            <w:rPr>
              <w:rFonts w:eastAsia="Arial"/>
              <w:b/>
              <w:color w:val="FF0000"/>
              <w:szCs w:val="18"/>
              <w:shd w:val="clear" w:color="auto" w:fill="E6E6E6"/>
            </w:rPr>
            <w:alias w:val="DLM"/>
            <w:tag w:val="DLM"/>
            <w:id w:val="-48150962"/>
            <w:showingPlcHdr/>
            <w:dropDownList>
              <w:listItem w:displayText="Dissemination Limiting Marker (DLM) Please Select" w:value="Dissemination Limiting Marker (DLM) Please Select"/>
              <w:listItem w:value="DLM Not Applicable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17D21BBB" w14:textId="77777777" w:rsidR="00FB1C79" w:rsidRPr="00373BB4" w:rsidRDefault="00FB1C79" w:rsidP="00FB1C79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 w:rsidRPr="00373BB4"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3685" w:type="dxa"/>
        </w:tcPr>
        <w:p w14:paraId="727E9A64" w14:textId="77777777" w:rsidR="00FB1C79" w:rsidRPr="00373BB4" w:rsidRDefault="00FB1C79" w:rsidP="00FB1C79">
          <w:pPr>
            <w:pStyle w:val="Footer"/>
            <w:jc w:val="center"/>
            <w:rPr>
              <w:sz w:val="16"/>
              <w:szCs w:val="16"/>
            </w:rPr>
          </w:pPr>
        </w:p>
        <w:p w14:paraId="7DF5D6C6" w14:textId="217914EF" w:rsidR="00FB1C79" w:rsidRPr="00373BB4" w:rsidRDefault="00FB1C79" w:rsidP="00FB1C79">
          <w:pPr>
            <w:pStyle w:val="Footer"/>
            <w:jc w:val="center"/>
            <w:rPr>
              <w:b/>
              <w:color w:val="FF0000"/>
              <w:sz w:val="20"/>
              <w:szCs w:val="16"/>
            </w:rPr>
          </w:pPr>
          <w:r w:rsidRPr="00373BB4">
            <w:rPr>
              <w:color w:val="auto"/>
              <w:sz w:val="16"/>
              <w:szCs w:val="16"/>
            </w:rPr>
            <w:t xml:space="preserve">Page </w:t>
          </w:r>
          <w:r w:rsidRPr="00373BB4">
            <w:rPr>
              <w:color w:val="auto"/>
              <w:sz w:val="16"/>
              <w:szCs w:val="16"/>
              <w:shd w:val="clear" w:color="auto" w:fill="E6E6E6"/>
            </w:rPr>
            <w:fldChar w:fldCharType="begin"/>
          </w:r>
          <w:r w:rsidRPr="00373BB4">
            <w:rPr>
              <w:color w:val="auto"/>
              <w:sz w:val="16"/>
              <w:szCs w:val="16"/>
            </w:rPr>
            <w:instrText xml:space="preserve"> PAGE  \* Arabic  \* MERGEFORMAT </w:instrText>
          </w:r>
          <w:r w:rsidRPr="00373BB4">
            <w:rPr>
              <w:color w:val="auto"/>
              <w:sz w:val="16"/>
              <w:szCs w:val="16"/>
              <w:shd w:val="clear" w:color="auto" w:fill="E6E6E6"/>
            </w:rPr>
            <w:fldChar w:fldCharType="separate"/>
          </w:r>
          <w:r w:rsidR="00F35F0C">
            <w:rPr>
              <w:noProof/>
              <w:color w:val="auto"/>
              <w:sz w:val="16"/>
              <w:szCs w:val="16"/>
            </w:rPr>
            <w:t>2</w:t>
          </w:r>
          <w:r w:rsidRPr="00373BB4">
            <w:rPr>
              <w:color w:val="auto"/>
              <w:sz w:val="16"/>
              <w:szCs w:val="16"/>
              <w:shd w:val="clear" w:color="auto" w:fill="E6E6E6"/>
            </w:rPr>
            <w:fldChar w:fldCharType="end"/>
          </w:r>
          <w:r w:rsidRPr="00373BB4">
            <w:rPr>
              <w:color w:val="auto"/>
              <w:sz w:val="16"/>
              <w:szCs w:val="16"/>
            </w:rPr>
            <w:t xml:space="preserve"> of </w:t>
          </w:r>
          <w:r w:rsidRPr="00373BB4">
            <w:rPr>
              <w:color w:val="auto"/>
              <w:sz w:val="16"/>
              <w:szCs w:val="16"/>
              <w:shd w:val="clear" w:color="auto" w:fill="E6E6E6"/>
            </w:rPr>
            <w:fldChar w:fldCharType="begin"/>
          </w:r>
          <w:r w:rsidRPr="00373BB4">
            <w:rPr>
              <w:color w:val="auto"/>
              <w:sz w:val="16"/>
              <w:szCs w:val="16"/>
            </w:rPr>
            <w:instrText xml:space="preserve"> NUMPAGES  \* Arabic  \* MERGEFORMAT </w:instrText>
          </w:r>
          <w:r w:rsidRPr="00373BB4">
            <w:rPr>
              <w:color w:val="auto"/>
              <w:sz w:val="16"/>
              <w:szCs w:val="16"/>
              <w:shd w:val="clear" w:color="auto" w:fill="E6E6E6"/>
            </w:rPr>
            <w:fldChar w:fldCharType="separate"/>
          </w:r>
          <w:r w:rsidR="00F35F0C">
            <w:rPr>
              <w:noProof/>
              <w:color w:val="auto"/>
              <w:sz w:val="16"/>
              <w:szCs w:val="16"/>
            </w:rPr>
            <w:t>2</w:t>
          </w:r>
          <w:r w:rsidRPr="00373BB4">
            <w:rPr>
              <w:noProof/>
              <w:color w:val="auto"/>
              <w:sz w:val="16"/>
              <w:szCs w:val="16"/>
              <w:shd w:val="clear" w:color="auto" w:fill="E6E6E6"/>
            </w:rPr>
            <w:fldChar w:fldCharType="end"/>
          </w:r>
        </w:p>
      </w:tc>
      <w:tc>
        <w:tcPr>
          <w:tcW w:w="2127" w:type="dxa"/>
          <w:hideMark/>
        </w:tcPr>
        <w:p w14:paraId="5B3D7239" w14:textId="169E04E4" w:rsidR="00FB1C79" w:rsidRPr="00A7758A" w:rsidRDefault="00FB1C79" w:rsidP="00FB1C79">
          <w:pPr>
            <w:pStyle w:val="Footer"/>
            <w:jc w:val="right"/>
            <w:rPr>
              <w:sz w:val="16"/>
              <w:szCs w:val="16"/>
            </w:rPr>
          </w:pPr>
          <w:r w:rsidRPr="00373BB4">
            <w:rPr>
              <w:sz w:val="16"/>
              <w:szCs w:val="16"/>
            </w:rPr>
            <w:t xml:space="preserve">Page </w:t>
          </w:r>
          <w:r w:rsidRPr="00373BB4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373BB4">
            <w:rPr>
              <w:sz w:val="16"/>
              <w:szCs w:val="16"/>
            </w:rPr>
            <w:instrText xml:space="preserve"> PAGE  \* Arabic  \* MERGEFORMAT </w:instrText>
          </w:r>
          <w:r w:rsidRPr="00373BB4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F35F0C">
            <w:rPr>
              <w:noProof/>
              <w:sz w:val="16"/>
              <w:szCs w:val="16"/>
            </w:rPr>
            <w:t>2</w:t>
          </w:r>
          <w:r w:rsidRPr="00373BB4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373BB4">
            <w:rPr>
              <w:sz w:val="16"/>
              <w:szCs w:val="16"/>
            </w:rPr>
            <w:t xml:space="preserve"> of </w:t>
          </w:r>
          <w:r w:rsidRPr="00373BB4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373BB4">
            <w:rPr>
              <w:sz w:val="16"/>
              <w:szCs w:val="16"/>
            </w:rPr>
            <w:instrText xml:space="preserve"> NUMPAGES  \* Arabic  \* MERGEFORMAT </w:instrText>
          </w:r>
          <w:r w:rsidRPr="00373BB4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F35F0C">
            <w:rPr>
              <w:noProof/>
              <w:sz w:val="16"/>
              <w:szCs w:val="16"/>
            </w:rPr>
            <w:t>2</w:t>
          </w:r>
          <w:r w:rsidRPr="00373BB4">
            <w:rPr>
              <w:noProof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A414AB2" w14:textId="77777777" w:rsidR="00040EBB" w:rsidRPr="0094207A" w:rsidRDefault="006065A5" w:rsidP="0094207A">
    <w:pPr>
      <w:pStyle w:val="Footer"/>
    </w:pPr>
    <w:r>
      <w:rPr>
        <w:noProof/>
        <w:color w:val="2B579A"/>
        <w:sz w:val="16"/>
        <w:szCs w:val="16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26840A18" wp14:editId="6D1C9E28">
          <wp:simplePos x="0" y="0"/>
          <wp:positionH relativeFrom="page">
            <wp:posOffset>3213</wp:posOffset>
          </wp:positionH>
          <wp:positionV relativeFrom="page">
            <wp:posOffset>2165</wp:posOffset>
          </wp:positionV>
          <wp:extent cx="1588458" cy="142094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58" cy="142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z w:val="16"/>
        <w:szCs w:val="16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435A8C70" wp14:editId="48084A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FC44" w14:textId="77777777" w:rsidR="008A5048" w:rsidRDefault="008A5048"/>
  </w:footnote>
  <w:footnote w:type="continuationSeparator" w:id="0">
    <w:p w14:paraId="1B276883" w14:textId="77777777" w:rsidR="008A5048" w:rsidRDefault="008A5048"/>
  </w:footnote>
  <w:footnote w:type="continuationNotice" w:id="1">
    <w:p w14:paraId="4524BB56" w14:textId="77777777" w:rsidR="008A5048" w:rsidRDefault="008A5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685"/>
      <w:gridCol w:w="1134"/>
      <w:gridCol w:w="1538"/>
    </w:tblGrid>
    <w:tr w:rsidR="0094207A" w14:paraId="28DD440E" w14:textId="77777777" w:rsidTr="0094207A">
      <w:trPr>
        <w:trHeight w:val="315"/>
      </w:trPr>
      <w:tc>
        <w:tcPr>
          <w:tcW w:w="3119" w:type="dxa"/>
          <w:hideMark/>
        </w:tcPr>
        <w:p w14:paraId="7DABF711" w14:textId="77777777" w:rsidR="0094207A" w:rsidRPr="00A7758A" w:rsidRDefault="0094207A" w:rsidP="00DE5900">
          <w:pPr>
            <w:pStyle w:val="Footer"/>
            <w:rPr>
              <w:sz w:val="16"/>
              <w:szCs w:val="16"/>
            </w:rPr>
          </w:pPr>
        </w:p>
      </w:tc>
      <w:tc>
        <w:tcPr>
          <w:tcW w:w="3685" w:type="dxa"/>
          <w:hideMark/>
        </w:tcPr>
        <w:sdt>
          <w:sdtPr>
            <w:rPr>
              <w:rFonts w:eastAsia="Arial"/>
              <w:b/>
              <w:color w:val="FF0000"/>
              <w:szCs w:val="18"/>
            </w:rPr>
            <w:alias w:val="DLM"/>
            <w:tag w:val="DLM"/>
            <w:id w:val="1269350476"/>
            <w:showingPlcHdr/>
            <w:dropDownList>
              <w:listItem w:displayText="Dissemination Limiting Marker (DLM) Please Select" w:value="Dissemination Limiting Marker (DLM) Please Select"/>
              <w:listItem w:value="DLM Not Applicable"/>
              <w:listItem w:displayText="Sensitive: Personal" w:value="Sensitive: Personal"/>
              <w:listItem w:displayText="Sensitive: Health Information" w:value="Sensitive: Health Information"/>
              <w:listItem w:displayText="Sensitive: Legal" w:value="Sensitive: Legal"/>
              <w:listItem w:displayText="Sensitive: NSW Cabinet" w:value="Sensitive: NSW Cabinet"/>
              <w:listItem w:displayText="Sensitive: NSW Government" w:value="Sensitive: NSW Government"/>
              <w:listItem w:displayText="For Official Use Only" w:value="For Official Use Only"/>
            </w:dropDownList>
          </w:sdtPr>
          <w:sdtEndPr/>
          <w:sdtContent>
            <w:p w14:paraId="49324BA6" w14:textId="3E6C9B10" w:rsidR="0094207A" w:rsidRPr="00D17242" w:rsidRDefault="00750EC9" w:rsidP="005C1320">
              <w:pPr>
                <w:pStyle w:val="Header"/>
                <w:jc w:val="center"/>
                <w:rPr>
                  <w:rFonts w:eastAsia="Arial"/>
                  <w:b/>
                  <w:color w:val="FF0000"/>
                  <w:szCs w:val="18"/>
                </w:rPr>
              </w:pPr>
              <w:r>
                <w:rPr>
                  <w:rFonts w:eastAsia="Arial"/>
                  <w:b/>
                  <w:color w:val="FF0000"/>
                  <w:szCs w:val="18"/>
                </w:rPr>
                <w:t xml:space="preserve">     </w:t>
              </w:r>
            </w:p>
          </w:sdtContent>
        </w:sdt>
      </w:tc>
      <w:tc>
        <w:tcPr>
          <w:tcW w:w="1134" w:type="dxa"/>
        </w:tcPr>
        <w:p w14:paraId="298CFE8A" w14:textId="77777777" w:rsidR="0094207A" w:rsidRPr="003D1315" w:rsidRDefault="0094207A" w:rsidP="00DE5900">
          <w:pPr>
            <w:pStyle w:val="Footer"/>
            <w:jc w:val="right"/>
            <w:rPr>
              <w:color w:val="A6A6A6"/>
              <w:sz w:val="16"/>
              <w:szCs w:val="16"/>
            </w:rPr>
          </w:pPr>
        </w:p>
      </w:tc>
      <w:tc>
        <w:tcPr>
          <w:tcW w:w="1538" w:type="dxa"/>
        </w:tcPr>
        <w:p w14:paraId="210DC8CE" w14:textId="77777777" w:rsidR="0094207A" w:rsidRPr="00A7758A" w:rsidRDefault="0094207A" w:rsidP="00DE5900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4B888FEC" w14:textId="031DC271" w:rsidR="00040EBB" w:rsidRDefault="00040EBB" w:rsidP="009B5042">
    <w:pPr>
      <w:pStyle w:val="Header"/>
    </w:pPr>
  </w:p>
  <w:p w14:paraId="51062B79" w14:textId="77777777" w:rsidR="00040EBB" w:rsidRDefault="00040EBB" w:rsidP="009B5042">
    <w:pPr>
      <w:pStyle w:val="Header"/>
    </w:pPr>
  </w:p>
  <w:p w14:paraId="74BE9985" w14:textId="77777777" w:rsidR="00040EBB" w:rsidRPr="009B5042" w:rsidRDefault="00040EBB" w:rsidP="009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710A14E0"/>
    <w:lvl w:ilvl="0" w:tplc="A9FA610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C401D78">
      <w:numFmt w:val="decimal"/>
      <w:lvlText w:val=""/>
      <w:lvlJc w:val="left"/>
    </w:lvl>
    <w:lvl w:ilvl="2" w:tplc="060C794A">
      <w:numFmt w:val="decimal"/>
      <w:lvlText w:val=""/>
      <w:lvlJc w:val="left"/>
    </w:lvl>
    <w:lvl w:ilvl="3" w:tplc="8516030A">
      <w:numFmt w:val="decimal"/>
      <w:lvlText w:val=""/>
      <w:lvlJc w:val="left"/>
    </w:lvl>
    <w:lvl w:ilvl="4" w:tplc="13BA0C98">
      <w:numFmt w:val="decimal"/>
      <w:lvlText w:val=""/>
      <w:lvlJc w:val="left"/>
    </w:lvl>
    <w:lvl w:ilvl="5" w:tplc="9D3A3744">
      <w:numFmt w:val="decimal"/>
      <w:lvlText w:val=""/>
      <w:lvlJc w:val="left"/>
    </w:lvl>
    <w:lvl w:ilvl="6" w:tplc="8638B5A8">
      <w:numFmt w:val="decimal"/>
      <w:lvlText w:val=""/>
      <w:lvlJc w:val="left"/>
    </w:lvl>
    <w:lvl w:ilvl="7" w:tplc="6A780778">
      <w:numFmt w:val="decimal"/>
      <w:lvlText w:val=""/>
      <w:lvlJc w:val="left"/>
    </w:lvl>
    <w:lvl w:ilvl="8" w:tplc="06EAA2CA">
      <w:numFmt w:val="decimal"/>
      <w:lvlText w:val=""/>
      <w:lvlJc w:val="left"/>
    </w:lvl>
  </w:abstractNum>
  <w:abstractNum w:abstractNumId="2" w15:restartNumberingAfterBreak="0">
    <w:nsid w:val="FFFFFF80"/>
    <w:multiLevelType w:val="hybridMultilevel"/>
    <w:tmpl w:val="4AEA66F6"/>
    <w:lvl w:ilvl="0" w:tplc="75EEA92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09C4E7A">
      <w:numFmt w:val="decimal"/>
      <w:lvlText w:val=""/>
      <w:lvlJc w:val="left"/>
    </w:lvl>
    <w:lvl w:ilvl="2" w:tplc="1EBEBD9E">
      <w:numFmt w:val="decimal"/>
      <w:lvlText w:val=""/>
      <w:lvlJc w:val="left"/>
    </w:lvl>
    <w:lvl w:ilvl="3" w:tplc="F0E04F66">
      <w:numFmt w:val="decimal"/>
      <w:lvlText w:val=""/>
      <w:lvlJc w:val="left"/>
    </w:lvl>
    <w:lvl w:ilvl="4" w:tplc="6F4E9A2A">
      <w:numFmt w:val="decimal"/>
      <w:lvlText w:val=""/>
      <w:lvlJc w:val="left"/>
    </w:lvl>
    <w:lvl w:ilvl="5" w:tplc="EBEA177C">
      <w:numFmt w:val="decimal"/>
      <w:lvlText w:val=""/>
      <w:lvlJc w:val="left"/>
    </w:lvl>
    <w:lvl w:ilvl="6" w:tplc="4ADEAAD4">
      <w:numFmt w:val="decimal"/>
      <w:lvlText w:val=""/>
      <w:lvlJc w:val="left"/>
    </w:lvl>
    <w:lvl w:ilvl="7" w:tplc="F1283266">
      <w:numFmt w:val="decimal"/>
      <w:lvlText w:val=""/>
      <w:lvlJc w:val="left"/>
    </w:lvl>
    <w:lvl w:ilvl="8" w:tplc="F3AA5A3A">
      <w:numFmt w:val="decimal"/>
      <w:lvlText w:val=""/>
      <w:lvlJc w:val="left"/>
    </w:lvl>
  </w:abstractNum>
  <w:abstractNum w:abstractNumId="3" w15:restartNumberingAfterBreak="0">
    <w:nsid w:val="FFFFFF81"/>
    <w:multiLevelType w:val="hybridMultilevel"/>
    <w:tmpl w:val="4D40E6CC"/>
    <w:lvl w:ilvl="0" w:tplc="65107DC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3FC40A8">
      <w:numFmt w:val="decimal"/>
      <w:lvlText w:val=""/>
      <w:lvlJc w:val="left"/>
    </w:lvl>
    <w:lvl w:ilvl="2" w:tplc="E1FE5C08">
      <w:numFmt w:val="decimal"/>
      <w:lvlText w:val=""/>
      <w:lvlJc w:val="left"/>
    </w:lvl>
    <w:lvl w:ilvl="3" w:tplc="35AEAE48">
      <w:numFmt w:val="decimal"/>
      <w:lvlText w:val=""/>
      <w:lvlJc w:val="left"/>
    </w:lvl>
    <w:lvl w:ilvl="4" w:tplc="76841A30">
      <w:numFmt w:val="decimal"/>
      <w:lvlText w:val=""/>
      <w:lvlJc w:val="left"/>
    </w:lvl>
    <w:lvl w:ilvl="5" w:tplc="E5521AEA">
      <w:numFmt w:val="decimal"/>
      <w:lvlText w:val=""/>
      <w:lvlJc w:val="left"/>
    </w:lvl>
    <w:lvl w:ilvl="6" w:tplc="D9DA0480">
      <w:numFmt w:val="decimal"/>
      <w:lvlText w:val=""/>
      <w:lvlJc w:val="left"/>
    </w:lvl>
    <w:lvl w:ilvl="7" w:tplc="0EDC5B66">
      <w:numFmt w:val="decimal"/>
      <w:lvlText w:val=""/>
      <w:lvlJc w:val="left"/>
    </w:lvl>
    <w:lvl w:ilvl="8" w:tplc="DEAABC8C">
      <w:numFmt w:val="decimal"/>
      <w:lvlText w:val=""/>
      <w:lvlJc w:val="left"/>
    </w:lvl>
  </w:abstractNum>
  <w:abstractNum w:abstractNumId="4" w15:restartNumberingAfterBreak="0">
    <w:nsid w:val="05540BFD"/>
    <w:multiLevelType w:val="multilevel"/>
    <w:tmpl w:val="33D0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A15458"/>
    <w:multiLevelType w:val="hybridMultilevel"/>
    <w:tmpl w:val="DF1CD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0702B"/>
    <w:multiLevelType w:val="multilevel"/>
    <w:tmpl w:val="9F88AA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2086735F"/>
    <w:multiLevelType w:val="hybridMultilevel"/>
    <w:tmpl w:val="F1420D32"/>
    <w:styleLink w:val="TableBullets"/>
    <w:lvl w:ilvl="0" w:tplc="BD1C58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338C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A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8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E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A2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2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6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4D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236"/>
    <w:multiLevelType w:val="hybridMultilevel"/>
    <w:tmpl w:val="FD7E8B74"/>
    <w:styleLink w:val="Sources"/>
    <w:lvl w:ilvl="0" w:tplc="864CA762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F324BFC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 w:tplc="8ADC7CF0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 w:tplc="65B0765E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7E005442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F14CB55E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582AD98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F04072C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A6549710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1011E3"/>
    <w:multiLevelType w:val="hybridMultilevel"/>
    <w:tmpl w:val="D2FED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24A36"/>
    <w:multiLevelType w:val="hybridMultilevel"/>
    <w:tmpl w:val="271CD5E6"/>
    <w:numStyleLink w:val="Numbers"/>
  </w:abstractNum>
  <w:abstractNum w:abstractNumId="11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5682E"/>
    <w:multiLevelType w:val="hybridMultilevel"/>
    <w:tmpl w:val="0B786F20"/>
    <w:styleLink w:val="Bullets"/>
    <w:lvl w:ilvl="0" w:tplc="8ED27974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 w:tplc="FCCCDBD8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 w:tplc="AF8AB740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 w:tplc="8132B9CE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 w:tplc="956AAAC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 w:tplc="1EE211C2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 w:tplc="BD0AC88C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 w:tplc="468866BC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 w:tplc="BA865DF0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B082E55"/>
    <w:multiLevelType w:val="hybridMultilevel"/>
    <w:tmpl w:val="1D4EA3BE"/>
    <w:lvl w:ilvl="0" w:tplc="2DBE3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A5196"/>
    <w:multiLevelType w:val="multilevel"/>
    <w:tmpl w:val="99B09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  <w:num w:numId="17">
    <w:abstractNumId w:val="18"/>
  </w:num>
  <w:num w:numId="18">
    <w:abstractNumId w:val="4"/>
  </w:num>
  <w:num w:numId="19">
    <w:abstractNumId w:val="6"/>
  </w:num>
  <w:num w:numId="20">
    <w:abstractNumId w:val="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8D"/>
    <w:rsid w:val="00000EEA"/>
    <w:rsid w:val="00001610"/>
    <w:rsid w:val="00002AA7"/>
    <w:rsid w:val="000031E1"/>
    <w:rsid w:val="00004E9B"/>
    <w:rsid w:val="00004F0C"/>
    <w:rsid w:val="0000586C"/>
    <w:rsid w:val="00006F4B"/>
    <w:rsid w:val="00011FC6"/>
    <w:rsid w:val="000126EB"/>
    <w:rsid w:val="00012944"/>
    <w:rsid w:val="0001450F"/>
    <w:rsid w:val="00015E82"/>
    <w:rsid w:val="0001634A"/>
    <w:rsid w:val="0001775B"/>
    <w:rsid w:val="000237F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3E83"/>
    <w:rsid w:val="00054D41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181C"/>
    <w:rsid w:val="000940BD"/>
    <w:rsid w:val="00095668"/>
    <w:rsid w:val="000979AD"/>
    <w:rsid w:val="000A70DA"/>
    <w:rsid w:val="000A72AA"/>
    <w:rsid w:val="000B054E"/>
    <w:rsid w:val="000B1470"/>
    <w:rsid w:val="000B1CFE"/>
    <w:rsid w:val="000B3486"/>
    <w:rsid w:val="000B415E"/>
    <w:rsid w:val="000C0234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0470"/>
    <w:rsid w:val="000D19DE"/>
    <w:rsid w:val="000D25C3"/>
    <w:rsid w:val="000D53E6"/>
    <w:rsid w:val="000D5DA3"/>
    <w:rsid w:val="000D6D2F"/>
    <w:rsid w:val="000E1370"/>
    <w:rsid w:val="000E1C94"/>
    <w:rsid w:val="000E1CF3"/>
    <w:rsid w:val="000E2422"/>
    <w:rsid w:val="000E410B"/>
    <w:rsid w:val="000E599F"/>
    <w:rsid w:val="000F1B46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0FC1"/>
    <w:rsid w:val="00143055"/>
    <w:rsid w:val="001441A4"/>
    <w:rsid w:val="0014619B"/>
    <w:rsid w:val="0014666D"/>
    <w:rsid w:val="00150571"/>
    <w:rsid w:val="0015112E"/>
    <w:rsid w:val="00151663"/>
    <w:rsid w:val="0015287E"/>
    <w:rsid w:val="00153253"/>
    <w:rsid w:val="00154BC3"/>
    <w:rsid w:val="0015605C"/>
    <w:rsid w:val="001573BB"/>
    <w:rsid w:val="00157AAE"/>
    <w:rsid w:val="001708B3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5DF5"/>
    <w:rsid w:val="001B00A0"/>
    <w:rsid w:val="001B23ED"/>
    <w:rsid w:val="001B34DE"/>
    <w:rsid w:val="001B6A01"/>
    <w:rsid w:val="001B6CB5"/>
    <w:rsid w:val="001B79DA"/>
    <w:rsid w:val="001B7BEA"/>
    <w:rsid w:val="001B7BF3"/>
    <w:rsid w:val="001C38A0"/>
    <w:rsid w:val="001C4C22"/>
    <w:rsid w:val="001C540A"/>
    <w:rsid w:val="001C5CA5"/>
    <w:rsid w:val="001C663B"/>
    <w:rsid w:val="001C709F"/>
    <w:rsid w:val="001D4D59"/>
    <w:rsid w:val="001D66F0"/>
    <w:rsid w:val="001D6AC9"/>
    <w:rsid w:val="001D713C"/>
    <w:rsid w:val="001D7D61"/>
    <w:rsid w:val="001E0DCE"/>
    <w:rsid w:val="001E30E8"/>
    <w:rsid w:val="001E3AA9"/>
    <w:rsid w:val="001E4586"/>
    <w:rsid w:val="001E4C59"/>
    <w:rsid w:val="001E531C"/>
    <w:rsid w:val="001E762E"/>
    <w:rsid w:val="001F0DA3"/>
    <w:rsid w:val="001F6525"/>
    <w:rsid w:val="001F6841"/>
    <w:rsid w:val="001F704B"/>
    <w:rsid w:val="001F7653"/>
    <w:rsid w:val="0020034E"/>
    <w:rsid w:val="002004F2"/>
    <w:rsid w:val="00200E8B"/>
    <w:rsid w:val="00201C04"/>
    <w:rsid w:val="00201C06"/>
    <w:rsid w:val="002028AE"/>
    <w:rsid w:val="00210017"/>
    <w:rsid w:val="002101A4"/>
    <w:rsid w:val="002109F9"/>
    <w:rsid w:val="002141EF"/>
    <w:rsid w:val="002154A2"/>
    <w:rsid w:val="002156C8"/>
    <w:rsid w:val="00215E01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37075"/>
    <w:rsid w:val="00240A1B"/>
    <w:rsid w:val="00240B0B"/>
    <w:rsid w:val="002418DA"/>
    <w:rsid w:val="00241BAC"/>
    <w:rsid w:val="002421F2"/>
    <w:rsid w:val="00242379"/>
    <w:rsid w:val="00251DDE"/>
    <w:rsid w:val="002524C2"/>
    <w:rsid w:val="00252527"/>
    <w:rsid w:val="00252CBB"/>
    <w:rsid w:val="002530FC"/>
    <w:rsid w:val="00255B06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7364"/>
    <w:rsid w:val="0026739B"/>
    <w:rsid w:val="00273EAA"/>
    <w:rsid w:val="00274DF1"/>
    <w:rsid w:val="00274FEA"/>
    <w:rsid w:val="00276E3E"/>
    <w:rsid w:val="00277240"/>
    <w:rsid w:val="00277562"/>
    <w:rsid w:val="002809C5"/>
    <w:rsid w:val="00280E4B"/>
    <w:rsid w:val="002825DB"/>
    <w:rsid w:val="00284914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0CDD"/>
    <w:rsid w:val="002A356F"/>
    <w:rsid w:val="002A45B6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88F"/>
    <w:rsid w:val="002D691B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30005C"/>
    <w:rsid w:val="00300659"/>
    <w:rsid w:val="00300977"/>
    <w:rsid w:val="0030107C"/>
    <w:rsid w:val="00301CEA"/>
    <w:rsid w:val="003031DB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806"/>
    <w:rsid w:val="00341FFE"/>
    <w:rsid w:val="0034207A"/>
    <w:rsid w:val="003425BE"/>
    <w:rsid w:val="00343A96"/>
    <w:rsid w:val="003450A8"/>
    <w:rsid w:val="003461B2"/>
    <w:rsid w:val="0035167E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73BB4"/>
    <w:rsid w:val="0038248B"/>
    <w:rsid w:val="00383ADF"/>
    <w:rsid w:val="00384BEF"/>
    <w:rsid w:val="00385B58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613"/>
    <w:rsid w:val="003A5E46"/>
    <w:rsid w:val="003B1238"/>
    <w:rsid w:val="003B4380"/>
    <w:rsid w:val="003B58A6"/>
    <w:rsid w:val="003B7E54"/>
    <w:rsid w:val="003C2BC7"/>
    <w:rsid w:val="003C5776"/>
    <w:rsid w:val="003C58CB"/>
    <w:rsid w:val="003C616B"/>
    <w:rsid w:val="003C70E8"/>
    <w:rsid w:val="003D1315"/>
    <w:rsid w:val="003D215F"/>
    <w:rsid w:val="003D62C9"/>
    <w:rsid w:val="003D641F"/>
    <w:rsid w:val="003D778D"/>
    <w:rsid w:val="003E1626"/>
    <w:rsid w:val="003E27E2"/>
    <w:rsid w:val="003F0261"/>
    <w:rsid w:val="003F061A"/>
    <w:rsid w:val="003F06B3"/>
    <w:rsid w:val="003F1320"/>
    <w:rsid w:val="003F1806"/>
    <w:rsid w:val="003F2816"/>
    <w:rsid w:val="003F3F84"/>
    <w:rsid w:val="003F40D8"/>
    <w:rsid w:val="003F6EAD"/>
    <w:rsid w:val="0040108B"/>
    <w:rsid w:val="004014DE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4BC0"/>
    <w:rsid w:val="0041517D"/>
    <w:rsid w:val="00416DF7"/>
    <w:rsid w:val="00422B86"/>
    <w:rsid w:val="00424719"/>
    <w:rsid w:val="00425B20"/>
    <w:rsid w:val="0042617B"/>
    <w:rsid w:val="00426E97"/>
    <w:rsid w:val="00427630"/>
    <w:rsid w:val="004300DA"/>
    <w:rsid w:val="004302EB"/>
    <w:rsid w:val="004362E3"/>
    <w:rsid w:val="00440C3F"/>
    <w:rsid w:val="00440CFE"/>
    <w:rsid w:val="00441D99"/>
    <w:rsid w:val="00444967"/>
    <w:rsid w:val="00444D4A"/>
    <w:rsid w:val="004458BD"/>
    <w:rsid w:val="004459B1"/>
    <w:rsid w:val="004465BE"/>
    <w:rsid w:val="00451863"/>
    <w:rsid w:val="004530DF"/>
    <w:rsid w:val="00453E3A"/>
    <w:rsid w:val="00455807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3A94"/>
    <w:rsid w:val="00474EE9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0CD7"/>
    <w:rsid w:val="004A3814"/>
    <w:rsid w:val="004A7FA7"/>
    <w:rsid w:val="004B0BB8"/>
    <w:rsid w:val="004B1330"/>
    <w:rsid w:val="004B3E38"/>
    <w:rsid w:val="004B5AC9"/>
    <w:rsid w:val="004B71C3"/>
    <w:rsid w:val="004C08B6"/>
    <w:rsid w:val="004C0D00"/>
    <w:rsid w:val="004C14AB"/>
    <w:rsid w:val="004C1DD8"/>
    <w:rsid w:val="004C24C0"/>
    <w:rsid w:val="004C3462"/>
    <w:rsid w:val="004C52B2"/>
    <w:rsid w:val="004C5772"/>
    <w:rsid w:val="004D0A90"/>
    <w:rsid w:val="004D1CE2"/>
    <w:rsid w:val="004D44AC"/>
    <w:rsid w:val="004D4A18"/>
    <w:rsid w:val="004D5ED7"/>
    <w:rsid w:val="004D6A2D"/>
    <w:rsid w:val="004D6E53"/>
    <w:rsid w:val="004D77F8"/>
    <w:rsid w:val="004D7D01"/>
    <w:rsid w:val="004E0804"/>
    <w:rsid w:val="004E1262"/>
    <w:rsid w:val="004E3049"/>
    <w:rsid w:val="004E411B"/>
    <w:rsid w:val="004E4FD8"/>
    <w:rsid w:val="004E5A88"/>
    <w:rsid w:val="004E5C69"/>
    <w:rsid w:val="004E60D0"/>
    <w:rsid w:val="004E64A8"/>
    <w:rsid w:val="004E7F1E"/>
    <w:rsid w:val="004F12A6"/>
    <w:rsid w:val="004F1565"/>
    <w:rsid w:val="004F1878"/>
    <w:rsid w:val="004F2304"/>
    <w:rsid w:val="004F2DAD"/>
    <w:rsid w:val="004F4CC9"/>
    <w:rsid w:val="004F561B"/>
    <w:rsid w:val="004F75D8"/>
    <w:rsid w:val="00500848"/>
    <w:rsid w:val="005025FE"/>
    <w:rsid w:val="00502911"/>
    <w:rsid w:val="00503F97"/>
    <w:rsid w:val="00506DDE"/>
    <w:rsid w:val="00507772"/>
    <w:rsid w:val="005100F3"/>
    <w:rsid w:val="005105D5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486"/>
    <w:rsid w:val="005406F8"/>
    <w:rsid w:val="0054169B"/>
    <w:rsid w:val="005417D2"/>
    <w:rsid w:val="005422E4"/>
    <w:rsid w:val="005431F4"/>
    <w:rsid w:val="00543721"/>
    <w:rsid w:val="00544161"/>
    <w:rsid w:val="0054482F"/>
    <w:rsid w:val="00545CF8"/>
    <w:rsid w:val="0054775A"/>
    <w:rsid w:val="00550BB0"/>
    <w:rsid w:val="00550E4D"/>
    <w:rsid w:val="00550F69"/>
    <w:rsid w:val="0055149F"/>
    <w:rsid w:val="00551F1F"/>
    <w:rsid w:val="005523C6"/>
    <w:rsid w:val="00553910"/>
    <w:rsid w:val="005544B7"/>
    <w:rsid w:val="00555A2F"/>
    <w:rsid w:val="005616AE"/>
    <w:rsid w:val="00571AAC"/>
    <w:rsid w:val="00571ADF"/>
    <w:rsid w:val="00571CEA"/>
    <w:rsid w:val="00571F91"/>
    <w:rsid w:val="00572916"/>
    <w:rsid w:val="00575BAF"/>
    <w:rsid w:val="00580F19"/>
    <w:rsid w:val="00581071"/>
    <w:rsid w:val="00581C8A"/>
    <w:rsid w:val="00583468"/>
    <w:rsid w:val="00583949"/>
    <w:rsid w:val="0058525D"/>
    <w:rsid w:val="005900A1"/>
    <w:rsid w:val="00590B01"/>
    <w:rsid w:val="0059197B"/>
    <w:rsid w:val="00591A18"/>
    <w:rsid w:val="00593F89"/>
    <w:rsid w:val="0059582F"/>
    <w:rsid w:val="00595A74"/>
    <w:rsid w:val="00595C17"/>
    <w:rsid w:val="005A0224"/>
    <w:rsid w:val="005A0BA6"/>
    <w:rsid w:val="005A1201"/>
    <w:rsid w:val="005A1525"/>
    <w:rsid w:val="005A2D9D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1320"/>
    <w:rsid w:val="005C226F"/>
    <w:rsid w:val="005C2541"/>
    <w:rsid w:val="005C5387"/>
    <w:rsid w:val="005C71E9"/>
    <w:rsid w:val="005C7E01"/>
    <w:rsid w:val="005D4BF7"/>
    <w:rsid w:val="005D7700"/>
    <w:rsid w:val="005E26B4"/>
    <w:rsid w:val="005E548F"/>
    <w:rsid w:val="005F093D"/>
    <w:rsid w:val="005F0DA6"/>
    <w:rsid w:val="005F146B"/>
    <w:rsid w:val="005F1CCE"/>
    <w:rsid w:val="005F32AD"/>
    <w:rsid w:val="005F41CD"/>
    <w:rsid w:val="005F7C32"/>
    <w:rsid w:val="006005C9"/>
    <w:rsid w:val="00601BED"/>
    <w:rsid w:val="0060314E"/>
    <w:rsid w:val="00604015"/>
    <w:rsid w:val="0060559E"/>
    <w:rsid w:val="006065A5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3671F"/>
    <w:rsid w:val="00636F18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6199"/>
    <w:rsid w:val="00664421"/>
    <w:rsid w:val="00666B96"/>
    <w:rsid w:val="00666CC4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3877"/>
    <w:rsid w:val="00694CED"/>
    <w:rsid w:val="00694E1A"/>
    <w:rsid w:val="00695A1E"/>
    <w:rsid w:val="00697393"/>
    <w:rsid w:val="006A1289"/>
    <w:rsid w:val="006A25BB"/>
    <w:rsid w:val="006A2FC3"/>
    <w:rsid w:val="006A3DFF"/>
    <w:rsid w:val="006A4E81"/>
    <w:rsid w:val="006A5D0B"/>
    <w:rsid w:val="006A5F2E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D1B2D"/>
    <w:rsid w:val="006D1E80"/>
    <w:rsid w:val="006D555F"/>
    <w:rsid w:val="006D72B5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38E9"/>
    <w:rsid w:val="006F4826"/>
    <w:rsid w:val="006F4D0E"/>
    <w:rsid w:val="006F738D"/>
    <w:rsid w:val="006F73EB"/>
    <w:rsid w:val="006F7726"/>
    <w:rsid w:val="00700738"/>
    <w:rsid w:val="00703999"/>
    <w:rsid w:val="00703AF9"/>
    <w:rsid w:val="00705D78"/>
    <w:rsid w:val="00705F74"/>
    <w:rsid w:val="0071029B"/>
    <w:rsid w:val="00711762"/>
    <w:rsid w:val="0071521F"/>
    <w:rsid w:val="007168D9"/>
    <w:rsid w:val="00720799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0EC9"/>
    <w:rsid w:val="007510E2"/>
    <w:rsid w:val="007513AA"/>
    <w:rsid w:val="00752473"/>
    <w:rsid w:val="00752903"/>
    <w:rsid w:val="00752AEF"/>
    <w:rsid w:val="00755636"/>
    <w:rsid w:val="00757D44"/>
    <w:rsid w:val="0076128C"/>
    <w:rsid w:val="00761367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94A"/>
    <w:rsid w:val="00786A8D"/>
    <w:rsid w:val="00786B17"/>
    <w:rsid w:val="00787510"/>
    <w:rsid w:val="0078761B"/>
    <w:rsid w:val="00787C90"/>
    <w:rsid w:val="00790579"/>
    <w:rsid w:val="00790A1F"/>
    <w:rsid w:val="00792A64"/>
    <w:rsid w:val="00793B7A"/>
    <w:rsid w:val="00793C15"/>
    <w:rsid w:val="00793DA2"/>
    <w:rsid w:val="0079427D"/>
    <w:rsid w:val="007A01EB"/>
    <w:rsid w:val="007A585D"/>
    <w:rsid w:val="007A61C3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1A07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1EC9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73"/>
    <w:rsid w:val="00815DBC"/>
    <w:rsid w:val="008175AA"/>
    <w:rsid w:val="0082014A"/>
    <w:rsid w:val="008223E7"/>
    <w:rsid w:val="00822A61"/>
    <w:rsid w:val="00824155"/>
    <w:rsid w:val="008242F2"/>
    <w:rsid w:val="00826D20"/>
    <w:rsid w:val="00836FF3"/>
    <w:rsid w:val="0083772C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54F5D"/>
    <w:rsid w:val="008601C5"/>
    <w:rsid w:val="00861CD5"/>
    <w:rsid w:val="00861DA8"/>
    <w:rsid w:val="00861F9C"/>
    <w:rsid w:val="008620EB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32C0"/>
    <w:rsid w:val="00887AD9"/>
    <w:rsid w:val="008914B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048"/>
    <w:rsid w:val="008A51A2"/>
    <w:rsid w:val="008A51C6"/>
    <w:rsid w:val="008A51D2"/>
    <w:rsid w:val="008B0F93"/>
    <w:rsid w:val="008B3F40"/>
    <w:rsid w:val="008B45F4"/>
    <w:rsid w:val="008B6ABC"/>
    <w:rsid w:val="008B7AF1"/>
    <w:rsid w:val="008C09AF"/>
    <w:rsid w:val="008C0A7E"/>
    <w:rsid w:val="008C464D"/>
    <w:rsid w:val="008C79D6"/>
    <w:rsid w:val="008D020E"/>
    <w:rsid w:val="008D14CE"/>
    <w:rsid w:val="008E1B01"/>
    <w:rsid w:val="008E321A"/>
    <w:rsid w:val="008E3A6A"/>
    <w:rsid w:val="008E5448"/>
    <w:rsid w:val="008E5CE3"/>
    <w:rsid w:val="008F1194"/>
    <w:rsid w:val="008F273A"/>
    <w:rsid w:val="008F3397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3317"/>
    <w:rsid w:val="00915855"/>
    <w:rsid w:val="00916CBD"/>
    <w:rsid w:val="00917FFE"/>
    <w:rsid w:val="0092134A"/>
    <w:rsid w:val="00922BED"/>
    <w:rsid w:val="00924D99"/>
    <w:rsid w:val="00925EE3"/>
    <w:rsid w:val="0092796F"/>
    <w:rsid w:val="009317F7"/>
    <w:rsid w:val="0093195E"/>
    <w:rsid w:val="00933D7D"/>
    <w:rsid w:val="009360C5"/>
    <w:rsid w:val="00941DC2"/>
    <w:rsid w:val="0094207A"/>
    <w:rsid w:val="00945E92"/>
    <w:rsid w:val="00946E42"/>
    <w:rsid w:val="00950C23"/>
    <w:rsid w:val="0095211F"/>
    <w:rsid w:val="009522F1"/>
    <w:rsid w:val="009542A0"/>
    <w:rsid w:val="00954D01"/>
    <w:rsid w:val="00955722"/>
    <w:rsid w:val="00957152"/>
    <w:rsid w:val="0096064B"/>
    <w:rsid w:val="00963568"/>
    <w:rsid w:val="00965C9C"/>
    <w:rsid w:val="00966A17"/>
    <w:rsid w:val="009704AC"/>
    <w:rsid w:val="009704B0"/>
    <w:rsid w:val="00972036"/>
    <w:rsid w:val="00974028"/>
    <w:rsid w:val="00976059"/>
    <w:rsid w:val="00983F19"/>
    <w:rsid w:val="00987853"/>
    <w:rsid w:val="009902B4"/>
    <w:rsid w:val="009920D4"/>
    <w:rsid w:val="0099432F"/>
    <w:rsid w:val="009952EB"/>
    <w:rsid w:val="009953A4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B1B00"/>
    <w:rsid w:val="009B3319"/>
    <w:rsid w:val="009B4B17"/>
    <w:rsid w:val="009B5042"/>
    <w:rsid w:val="009B532B"/>
    <w:rsid w:val="009B6996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D5A"/>
    <w:rsid w:val="009F0EAA"/>
    <w:rsid w:val="009F2A19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4558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978"/>
    <w:rsid w:val="00AE7AE1"/>
    <w:rsid w:val="00AE7DA8"/>
    <w:rsid w:val="00AF1B84"/>
    <w:rsid w:val="00AF4D16"/>
    <w:rsid w:val="00AF5B4A"/>
    <w:rsid w:val="00B003B6"/>
    <w:rsid w:val="00B03428"/>
    <w:rsid w:val="00B035CC"/>
    <w:rsid w:val="00B06606"/>
    <w:rsid w:val="00B068D9"/>
    <w:rsid w:val="00B07BBA"/>
    <w:rsid w:val="00B10B6F"/>
    <w:rsid w:val="00B10D6D"/>
    <w:rsid w:val="00B14087"/>
    <w:rsid w:val="00B15AED"/>
    <w:rsid w:val="00B166F0"/>
    <w:rsid w:val="00B177FF"/>
    <w:rsid w:val="00B20E5C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4D79"/>
    <w:rsid w:val="00B45E08"/>
    <w:rsid w:val="00B468F4"/>
    <w:rsid w:val="00B5171D"/>
    <w:rsid w:val="00B51E8B"/>
    <w:rsid w:val="00B53061"/>
    <w:rsid w:val="00B5338E"/>
    <w:rsid w:val="00B5422B"/>
    <w:rsid w:val="00B543BF"/>
    <w:rsid w:val="00B5561F"/>
    <w:rsid w:val="00B55F0E"/>
    <w:rsid w:val="00B57BFD"/>
    <w:rsid w:val="00B604A4"/>
    <w:rsid w:val="00B62B8E"/>
    <w:rsid w:val="00B64E5A"/>
    <w:rsid w:val="00B77EC5"/>
    <w:rsid w:val="00B80087"/>
    <w:rsid w:val="00B80238"/>
    <w:rsid w:val="00B816CE"/>
    <w:rsid w:val="00B827FF"/>
    <w:rsid w:val="00B82F21"/>
    <w:rsid w:val="00B8445D"/>
    <w:rsid w:val="00B846E1"/>
    <w:rsid w:val="00B9010E"/>
    <w:rsid w:val="00B9061C"/>
    <w:rsid w:val="00B90C64"/>
    <w:rsid w:val="00B92873"/>
    <w:rsid w:val="00B93351"/>
    <w:rsid w:val="00B96AC7"/>
    <w:rsid w:val="00B96DBD"/>
    <w:rsid w:val="00B9744A"/>
    <w:rsid w:val="00B97E24"/>
    <w:rsid w:val="00BA0D89"/>
    <w:rsid w:val="00BA3E8E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4C92"/>
    <w:rsid w:val="00BF682D"/>
    <w:rsid w:val="00C01DB9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278CB"/>
    <w:rsid w:val="00C31AB2"/>
    <w:rsid w:val="00C3281C"/>
    <w:rsid w:val="00C32E7A"/>
    <w:rsid w:val="00C332CF"/>
    <w:rsid w:val="00C367A3"/>
    <w:rsid w:val="00C409A1"/>
    <w:rsid w:val="00C422BC"/>
    <w:rsid w:val="00C42B47"/>
    <w:rsid w:val="00C44BBE"/>
    <w:rsid w:val="00C469A4"/>
    <w:rsid w:val="00C46DFE"/>
    <w:rsid w:val="00C507C3"/>
    <w:rsid w:val="00C51B70"/>
    <w:rsid w:val="00C51BD8"/>
    <w:rsid w:val="00C52188"/>
    <w:rsid w:val="00C5358D"/>
    <w:rsid w:val="00C55AD3"/>
    <w:rsid w:val="00C55C90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1F73"/>
    <w:rsid w:val="00C82BB7"/>
    <w:rsid w:val="00C832E2"/>
    <w:rsid w:val="00C84B48"/>
    <w:rsid w:val="00C858FA"/>
    <w:rsid w:val="00C86078"/>
    <w:rsid w:val="00C8699C"/>
    <w:rsid w:val="00C86A37"/>
    <w:rsid w:val="00C945DD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4816"/>
    <w:rsid w:val="00CC4A05"/>
    <w:rsid w:val="00CC6FA2"/>
    <w:rsid w:val="00CD23DC"/>
    <w:rsid w:val="00CD33C4"/>
    <w:rsid w:val="00CD3960"/>
    <w:rsid w:val="00CD4424"/>
    <w:rsid w:val="00CD5730"/>
    <w:rsid w:val="00CD7A24"/>
    <w:rsid w:val="00CE17A5"/>
    <w:rsid w:val="00CE201B"/>
    <w:rsid w:val="00CE3678"/>
    <w:rsid w:val="00CE6084"/>
    <w:rsid w:val="00CE6D6D"/>
    <w:rsid w:val="00CF1C3C"/>
    <w:rsid w:val="00CF1E3C"/>
    <w:rsid w:val="00CF1F0A"/>
    <w:rsid w:val="00CF2814"/>
    <w:rsid w:val="00CF561E"/>
    <w:rsid w:val="00CF6520"/>
    <w:rsid w:val="00CF65CD"/>
    <w:rsid w:val="00CF7499"/>
    <w:rsid w:val="00CF7B71"/>
    <w:rsid w:val="00D0328D"/>
    <w:rsid w:val="00D044DD"/>
    <w:rsid w:val="00D04E5F"/>
    <w:rsid w:val="00D07838"/>
    <w:rsid w:val="00D11503"/>
    <w:rsid w:val="00D14796"/>
    <w:rsid w:val="00D1613E"/>
    <w:rsid w:val="00D16D7D"/>
    <w:rsid w:val="00D17242"/>
    <w:rsid w:val="00D17ACB"/>
    <w:rsid w:val="00D20077"/>
    <w:rsid w:val="00D23445"/>
    <w:rsid w:val="00D24D2C"/>
    <w:rsid w:val="00D26181"/>
    <w:rsid w:val="00D263C4"/>
    <w:rsid w:val="00D26F42"/>
    <w:rsid w:val="00D3020A"/>
    <w:rsid w:val="00D308D9"/>
    <w:rsid w:val="00D30DD9"/>
    <w:rsid w:val="00D318F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45CF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96713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3CE7"/>
    <w:rsid w:val="00DC4A7E"/>
    <w:rsid w:val="00DC5857"/>
    <w:rsid w:val="00DC619D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5900"/>
    <w:rsid w:val="00DE73D8"/>
    <w:rsid w:val="00DF231F"/>
    <w:rsid w:val="00DF238C"/>
    <w:rsid w:val="00DF4393"/>
    <w:rsid w:val="00E021E3"/>
    <w:rsid w:val="00E04447"/>
    <w:rsid w:val="00E06970"/>
    <w:rsid w:val="00E079CA"/>
    <w:rsid w:val="00E1047B"/>
    <w:rsid w:val="00E15CA5"/>
    <w:rsid w:val="00E20A2C"/>
    <w:rsid w:val="00E218D4"/>
    <w:rsid w:val="00E21B87"/>
    <w:rsid w:val="00E22258"/>
    <w:rsid w:val="00E222CE"/>
    <w:rsid w:val="00E22806"/>
    <w:rsid w:val="00E313DA"/>
    <w:rsid w:val="00E34CA5"/>
    <w:rsid w:val="00E35994"/>
    <w:rsid w:val="00E35E89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87138"/>
    <w:rsid w:val="00E909DE"/>
    <w:rsid w:val="00E92CC5"/>
    <w:rsid w:val="00E92DFA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4B12"/>
    <w:rsid w:val="00EC526F"/>
    <w:rsid w:val="00EC61EB"/>
    <w:rsid w:val="00EC730C"/>
    <w:rsid w:val="00EC7DF3"/>
    <w:rsid w:val="00ED3834"/>
    <w:rsid w:val="00ED496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32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5F0C"/>
    <w:rsid w:val="00F3627E"/>
    <w:rsid w:val="00F37942"/>
    <w:rsid w:val="00F40188"/>
    <w:rsid w:val="00F43209"/>
    <w:rsid w:val="00F45304"/>
    <w:rsid w:val="00F46AB9"/>
    <w:rsid w:val="00F46B5A"/>
    <w:rsid w:val="00F46FD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0BC5"/>
    <w:rsid w:val="00F6104A"/>
    <w:rsid w:val="00F61947"/>
    <w:rsid w:val="00F61D7E"/>
    <w:rsid w:val="00F6284E"/>
    <w:rsid w:val="00F65292"/>
    <w:rsid w:val="00F6547A"/>
    <w:rsid w:val="00F66234"/>
    <w:rsid w:val="00F66B8E"/>
    <w:rsid w:val="00F67F9D"/>
    <w:rsid w:val="00F70512"/>
    <w:rsid w:val="00F7206C"/>
    <w:rsid w:val="00F73BF8"/>
    <w:rsid w:val="00F74DDC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5B07"/>
    <w:rsid w:val="00FA64DA"/>
    <w:rsid w:val="00FB1C79"/>
    <w:rsid w:val="00FB4C0B"/>
    <w:rsid w:val="00FB5BF5"/>
    <w:rsid w:val="00FB76DD"/>
    <w:rsid w:val="00FB7E2B"/>
    <w:rsid w:val="00FC0B19"/>
    <w:rsid w:val="00FC1729"/>
    <w:rsid w:val="00FC17B6"/>
    <w:rsid w:val="00FC21E2"/>
    <w:rsid w:val="00FC2995"/>
    <w:rsid w:val="00FC345F"/>
    <w:rsid w:val="00FC4B72"/>
    <w:rsid w:val="00FC4D89"/>
    <w:rsid w:val="00FC5206"/>
    <w:rsid w:val="00FD157C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2AFF"/>
    <w:rsid w:val="00FF3DDF"/>
    <w:rsid w:val="00FF5B26"/>
    <w:rsid w:val="00FF6451"/>
    <w:rsid w:val="00FF68AA"/>
    <w:rsid w:val="00FF793B"/>
    <w:rsid w:val="022609C6"/>
    <w:rsid w:val="03CA7EA2"/>
    <w:rsid w:val="09709CD5"/>
    <w:rsid w:val="0BA17B9C"/>
    <w:rsid w:val="0E351BD6"/>
    <w:rsid w:val="10DBC0A8"/>
    <w:rsid w:val="13758C38"/>
    <w:rsid w:val="163C20D5"/>
    <w:rsid w:val="16F6FB75"/>
    <w:rsid w:val="1ADE972B"/>
    <w:rsid w:val="1C895122"/>
    <w:rsid w:val="1F3A54BC"/>
    <w:rsid w:val="2099F1D4"/>
    <w:rsid w:val="20BB7272"/>
    <w:rsid w:val="27DA1EF9"/>
    <w:rsid w:val="283BC08C"/>
    <w:rsid w:val="3596296D"/>
    <w:rsid w:val="46343733"/>
    <w:rsid w:val="4FC1F11C"/>
    <w:rsid w:val="599F6F44"/>
    <w:rsid w:val="5B04F0C3"/>
    <w:rsid w:val="65FEA30C"/>
    <w:rsid w:val="679EBBE0"/>
    <w:rsid w:val="7109DAF5"/>
    <w:rsid w:val="732A5DE0"/>
    <w:rsid w:val="741F6A80"/>
    <w:rsid w:val="746FF701"/>
    <w:rsid w:val="75E275EC"/>
    <w:rsid w:val="77916DBE"/>
    <w:rsid w:val="7C5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6FB46"/>
  <w15:docId w15:val="{669A6C2F-5C94-4C26-8C5E-6F16BA6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  <w:style w:type="character" w:customStyle="1" w:styleId="Style1">
    <w:name w:val="Style1"/>
    <w:basedOn w:val="DefaultParagraphFont"/>
    <w:uiPriority w:val="1"/>
    <w:rsid w:val="002A0CDD"/>
    <w:rPr>
      <w:rFonts w:ascii="Verdana" w:hAnsi="Verdana"/>
      <w:b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A5"/>
    <w:rPr>
      <w:color w:val="8C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D1315"/>
    <w:pPr>
      <w:spacing w:after="0"/>
    </w:pPr>
    <w:rPr>
      <w:rFonts w:ascii="Calibri" w:eastAsia="Times New Roman" w:hAnsi="Calibri" w:cs="Times New Roman"/>
      <w:color w:val="auto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71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1C7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4C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NSW-Candleprogram@health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C97DA30-4642-47A9-B173-1F735B4CCFBE}">
    <t:Anchor>
      <t:Comment id="1838631691"/>
    </t:Anchor>
    <t:History>
      <t:Event id="{CB8CEAA1-F6D5-4C4D-984C-19D9ECFBF995}" time="2021-01-14T09:34:02Z">
        <t:Attribution userId="S::emma.heeley@health.nsw.gov.au::4ff19e10-bc5c-458b-b410-1fa0f5127100" userProvider="AD" userName="Emma Heeley (Cancer Institute NSW)"/>
        <t:Anchor>
          <t:Comment id="1514986223"/>
        </t:Anchor>
        <t:Create/>
      </t:Event>
      <t:Event id="{C30E0023-9B87-496D-9339-C5DBCA562D8A}" time="2021-01-14T09:34:02Z">
        <t:Attribution userId="S::emma.heeley@health.nsw.gov.au::4ff19e10-bc5c-458b-b410-1fa0f5127100" userProvider="AD" userName="Emma Heeley (Cancer Institute NSW)"/>
        <t:Anchor>
          <t:Comment id="1514986223"/>
        </t:Anchor>
        <t:Assign userId="S::Leighna.Carmichael@health.nsw.gov.au::77517c27-5132-488a-aff4-54adb3a4700d" userProvider="AD" userName="Leighna Carmichael (Cancer Institute NSW)"/>
      </t:Event>
      <t:Event id="{49CFAB8A-6428-42B3-A4FE-59D0E59DD743}" time="2021-01-14T09:34:02Z">
        <t:Attribution userId="S::emma.heeley@health.nsw.gov.au::4ff19e10-bc5c-458b-b410-1fa0f5127100" userProvider="AD" userName="Emma Heeley (Cancer Institute NSW)"/>
        <t:Anchor>
          <t:Comment id="1514986223"/>
        </t:Anchor>
        <t:SetTitle title="@Leighna Carmichael (Cancer Institute NSW)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F159C7F664828AC25372F02ED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0C83-79A3-4231-8C3A-3A05FE6D95EA}"/>
      </w:docPartPr>
      <w:docPartBody>
        <w:p w:rsidR="00FA36D8" w:rsidRDefault="008832C0" w:rsidP="008832C0">
          <w:pPr>
            <w:pStyle w:val="60CF159C7F664828AC25372F02EDF44D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6C8E7A185B2640A4BC99F6B2EDDB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9224-09DD-4A1D-A18B-662E59DB07DB}"/>
      </w:docPartPr>
      <w:docPartBody>
        <w:p w:rsidR="00FA36D8" w:rsidRDefault="008832C0" w:rsidP="008832C0">
          <w:pPr>
            <w:pStyle w:val="6C8E7A185B2640A4BC99F6B2EDDBDED4"/>
          </w:pPr>
          <w:r w:rsidRPr="008C58F3">
            <w:rPr>
              <w:rStyle w:val="PlaceholderText"/>
            </w:rPr>
            <w:t>Click here to enter a date.</w:t>
          </w:r>
        </w:p>
      </w:docPartBody>
    </w:docPart>
    <w:docPart>
      <w:docPartPr>
        <w:name w:val="AB931E65706941579C7B160D8E14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0D44-0675-45D6-92E7-FEA0594D8237}"/>
      </w:docPartPr>
      <w:docPartBody>
        <w:p w:rsidR="001520D8" w:rsidRDefault="003A5613" w:rsidP="003A5613">
          <w:pPr>
            <w:pStyle w:val="AB931E65706941579C7B160D8E14149A"/>
          </w:pPr>
          <w:r w:rsidRPr="008C58F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C8B7-BADD-4A2F-87DC-D3BCD8D77C63}"/>
      </w:docPartPr>
      <w:docPartBody>
        <w:p w:rsidR="00FD410D" w:rsidRDefault="000F78CE">
          <w:r w:rsidRPr="00A26E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C0"/>
    <w:rsid w:val="000B665F"/>
    <w:rsid w:val="000F78CE"/>
    <w:rsid w:val="001520D8"/>
    <w:rsid w:val="003876F7"/>
    <w:rsid w:val="003A5613"/>
    <w:rsid w:val="004C24C0"/>
    <w:rsid w:val="0073668C"/>
    <w:rsid w:val="007A6EDD"/>
    <w:rsid w:val="008832C0"/>
    <w:rsid w:val="00904CD3"/>
    <w:rsid w:val="00A83058"/>
    <w:rsid w:val="00B23223"/>
    <w:rsid w:val="00D11B81"/>
    <w:rsid w:val="00D571C4"/>
    <w:rsid w:val="00EF748B"/>
    <w:rsid w:val="00F37BAA"/>
    <w:rsid w:val="00F51FD8"/>
    <w:rsid w:val="00FA36D8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8CE"/>
    <w:rPr>
      <w:color w:val="808080"/>
    </w:rPr>
  </w:style>
  <w:style w:type="paragraph" w:customStyle="1" w:styleId="FD9B7C3FBAD54A13AD30751D1215AA6D">
    <w:name w:val="FD9B7C3FBAD54A13AD30751D1215AA6D"/>
    <w:rsid w:val="008832C0"/>
  </w:style>
  <w:style w:type="paragraph" w:customStyle="1" w:styleId="910F6F92AF3549329ECC083D49D4E861">
    <w:name w:val="910F6F92AF3549329ECC083D49D4E861"/>
    <w:rsid w:val="008832C0"/>
  </w:style>
  <w:style w:type="paragraph" w:customStyle="1" w:styleId="50D01ACBD71B438AA4179A9F8E24B41B">
    <w:name w:val="50D01ACBD71B438AA4179A9F8E24B41B"/>
    <w:rsid w:val="008832C0"/>
  </w:style>
  <w:style w:type="paragraph" w:customStyle="1" w:styleId="098A0261E53E4C3C983968DC7B90C3FF">
    <w:name w:val="098A0261E53E4C3C983968DC7B90C3FF"/>
    <w:rsid w:val="008832C0"/>
  </w:style>
  <w:style w:type="paragraph" w:customStyle="1" w:styleId="C20958DC3E0C400A9D677E12CE14600C">
    <w:name w:val="C20958DC3E0C400A9D677E12CE14600C"/>
    <w:rsid w:val="008832C0"/>
  </w:style>
  <w:style w:type="paragraph" w:customStyle="1" w:styleId="70E65964FC7A4EEB9BE53674D93A08F4">
    <w:name w:val="70E65964FC7A4EEB9BE53674D93A08F4"/>
    <w:rsid w:val="008832C0"/>
  </w:style>
  <w:style w:type="paragraph" w:customStyle="1" w:styleId="0DF4483EE0C94F5C8D3D0A77DA4F8D6A">
    <w:name w:val="0DF4483EE0C94F5C8D3D0A77DA4F8D6A"/>
    <w:rsid w:val="008832C0"/>
  </w:style>
  <w:style w:type="paragraph" w:customStyle="1" w:styleId="A8C09ACF8C414B4CADE99C1692AA34AD">
    <w:name w:val="A8C09ACF8C414B4CADE99C1692AA34AD"/>
    <w:rsid w:val="008832C0"/>
  </w:style>
  <w:style w:type="paragraph" w:customStyle="1" w:styleId="84F5BA7FD6B44CF7A00F63AE996D30E7">
    <w:name w:val="84F5BA7FD6B44CF7A00F63AE996D30E7"/>
    <w:rsid w:val="008832C0"/>
  </w:style>
  <w:style w:type="paragraph" w:customStyle="1" w:styleId="E1026BE87E424A8CB1FF3436572D4C83">
    <w:name w:val="E1026BE87E424A8CB1FF3436572D4C83"/>
    <w:rsid w:val="008832C0"/>
  </w:style>
  <w:style w:type="paragraph" w:customStyle="1" w:styleId="3D995EFEAB9F4B09956DB6AE9501AB0F">
    <w:name w:val="3D995EFEAB9F4B09956DB6AE9501AB0F"/>
    <w:rsid w:val="008832C0"/>
  </w:style>
  <w:style w:type="paragraph" w:customStyle="1" w:styleId="E41B0F2A4527469FA223806F130F22AA">
    <w:name w:val="E41B0F2A4527469FA223806F130F22AA"/>
    <w:rsid w:val="008832C0"/>
  </w:style>
  <w:style w:type="paragraph" w:customStyle="1" w:styleId="0B75FDD8D8CE4CC98BA685CE6A4FF968">
    <w:name w:val="0B75FDD8D8CE4CC98BA685CE6A4FF968"/>
    <w:rsid w:val="008832C0"/>
  </w:style>
  <w:style w:type="paragraph" w:customStyle="1" w:styleId="0070F8EAC68C4B99A388A70ECE8F42FD">
    <w:name w:val="0070F8EAC68C4B99A388A70ECE8F42FD"/>
    <w:rsid w:val="008832C0"/>
  </w:style>
  <w:style w:type="paragraph" w:customStyle="1" w:styleId="FED8D62FA8F541EF9A3F8496EE65665F">
    <w:name w:val="FED8D62FA8F541EF9A3F8496EE65665F"/>
    <w:rsid w:val="008832C0"/>
  </w:style>
  <w:style w:type="paragraph" w:customStyle="1" w:styleId="8C1A32E61A3545F29106C75903E99214">
    <w:name w:val="8C1A32E61A3545F29106C75903E99214"/>
    <w:rsid w:val="008832C0"/>
  </w:style>
  <w:style w:type="paragraph" w:customStyle="1" w:styleId="28DAE3D835234303BCA28E6E7C8C8446">
    <w:name w:val="28DAE3D835234303BCA28E6E7C8C8446"/>
    <w:rsid w:val="008832C0"/>
  </w:style>
  <w:style w:type="paragraph" w:customStyle="1" w:styleId="4959AA13694B47EC9E708D0E9CDE1DA4">
    <w:name w:val="4959AA13694B47EC9E708D0E9CDE1DA4"/>
    <w:rsid w:val="008832C0"/>
  </w:style>
  <w:style w:type="paragraph" w:customStyle="1" w:styleId="7E696594036E4690989F0E1800DDB481">
    <w:name w:val="7E696594036E4690989F0E1800DDB481"/>
    <w:rsid w:val="008832C0"/>
  </w:style>
  <w:style w:type="paragraph" w:customStyle="1" w:styleId="D926CFCB5F734E629B63770E42E36F4D">
    <w:name w:val="D926CFCB5F734E629B63770E42E36F4D"/>
    <w:rsid w:val="008832C0"/>
  </w:style>
  <w:style w:type="paragraph" w:customStyle="1" w:styleId="87C4E3A2EDF2487A998E8694F868FA44">
    <w:name w:val="87C4E3A2EDF2487A998E8694F868FA44"/>
    <w:rsid w:val="008832C0"/>
  </w:style>
  <w:style w:type="paragraph" w:customStyle="1" w:styleId="0525AE4F23A049FB9716A33F06BCC1D0">
    <w:name w:val="0525AE4F23A049FB9716A33F06BCC1D0"/>
    <w:rsid w:val="008832C0"/>
  </w:style>
  <w:style w:type="paragraph" w:customStyle="1" w:styleId="9EEF2A3D458C4C6DBD204B7C1C3A9F5D">
    <w:name w:val="9EEF2A3D458C4C6DBD204B7C1C3A9F5D"/>
    <w:rsid w:val="008832C0"/>
  </w:style>
  <w:style w:type="paragraph" w:customStyle="1" w:styleId="BA330CE7E7BB4912AF890B4118016846">
    <w:name w:val="BA330CE7E7BB4912AF890B4118016846"/>
    <w:rsid w:val="008832C0"/>
  </w:style>
  <w:style w:type="paragraph" w:customStyle="1" w:styleId="499625EBBA824A659180AAD9A2CDB987">
    <w:name w:val="499625EBBA824A659180AAD9A2CDB987"/>
    <w:rsid w:val="008832C0"/>
  </w:style>
  <w:style w:type="paragraph" w:customStyle="1" w:styleId="896AA3956E3C47C8AB3F093AF2A3F4C0">
    <w:name w:val="896AA3956E3C47C8AB3F093AF2A3F4C0"/>
    <w:rsid w:val="008832C0"/>
  </w:style>
  <w:style w:type="paragraph" w:customStyle="1" w:styleId="FB2698DF59BE4DF2B544BA3B4BCF2F2E">
    <w:name w:val="FB2698DF59BE4DF2B544BA3B4BCF2F2E"/>
    <w:rsid w:val="008832C0"/>
  </w:style>
  <w:style w:type="paragraph" w:customStyle="1" w:styleId="C1DB1D8041B441EFBE267C6C5AD0F033">
    <w:name w:val="C1DB1D8041B441EFBE267C6C5AD0F033"/>
    <w:rsid w:val="008832C0"/>
  </w:style>
  <w:style w:type="paragraph" w:customStyle="1" w:styleId="04B596F9536B4117BF32CB2421ED5E23">
    <w:name w:val="04B596F9536B4117BF32CB2421ED5E23"/>
    <w:rsid w:val="008832C0"/>
  </w:style>
  <w:style w:type="paragraph" w:customStyle="1" w:styleId="FCD291A895E04D53B6D737E793580175">
    <w:name w:val="FCD291A895E04D53B6D737E793580175"/>
    <w:rsid w:val="008832C0"/>
  </w:style>
  <w:style w:type="paragraph" w:customStyle="1" w:styleId="3E78098E8F2D4CD1BA3F50A70359ED7D">
    <w:name w:val="3E78098E8F2D4CD1BA3F50A70359ED7D"/>
    <w:rsid w:val="008832C0"/>
  </w:style>
  <w:style w:type="paragraph" w:customStyle="1" w:styleId="3AE8505568CD42BE938B32E445A0C473">
    <w:name w:val="3AE8505568CD42BE938B32E445A0C473"/>
    <w:rsid w:val="008832C0"/>
  </w:style>
  <w:style w:type="paragraph" w:customStyle="1" w:styleId="9948B64DA536416C8095221A82CFC016">
    <w:name w:val="9948B64DA536416C8095221A82CFC016"/>
    <w:rsid w:val="008832C0"/>
  </w:style>
  <w:style w:type="paragraph" w:customStyle="1" w:styleId="9156F40B7E41406ABBF244A2875D2220">
    <w:name w:val="9156F40B7E41406ABBF244A2875D2220"/>
    <w:rsid w:val="008832C0"/>
  </w:style>
  <w:style w:type="paragraph" w:customStyle="1" w:styleId="223BE744237648499C2EBFBA4B2A04DE">
    <w:name w:val="223BE744237648499C2EBFBA4B2A04DE"/>
    <w:rsid w:val="008832C0"/>
  </w:style>
  <w:style w:type="paragraph" w:customStyle="1" w:styleId="333921EF942440EC806281F63B3D57A4">
    <w:name w:val="333921EF942440EC806281F63B3D57A4"/>
    <w:rsid w:val="008832C0"/>
  </w:style>
  <w:style w:type="paragraph" w:customStyle="1" w:styleId="4AE2E2500DC245539942CCF38B6CD3D7">
    <w:name w:val="4AE2E2500DC245539942CCF38B6CD3D7"/>
    <w:rsid w:val="008832C0"/>
  </w:style>
  <w:style w:type="paragraph" w:customStyle="1" w:styleId="621FA6F0FB23457BA53CBE3A53F59488">
    <w:name w:val="621FA6F0FB23457BA53CBE3A53F59488"/>
    <w:rsid w:val="008832C0"/>
  </w:style>
  <w:style w:type="paragraph" w:customStyle="1" w:styleId="5E1733097A8342F2ABC03B1F27272B58">
    <w:name w:val="5E1733097A8342F2ABC03B1F27272B58"/>
    <w:rsid w:val="008832C0"/>
  </w:style>
  <w:style w:type="paragraph" w:customStyle="1" w:styleId="2410899F56434517BFC0426CFDCDA62E">
    <w:name w:val="2410899F56434517BFC0426CFDCDA62E"/>
    <w:rsid w:val="008832C0"/>
  </w:style>
  <w:style w:type="paragraph" w:customStyle="1" w:styleId="60CF159C7F664828AC25372F02EDF44D">
    <w:name w:val="60CF159C7F664828AC25372F02EDF44D"/>
    <w:rsid w:val="008832C0"/>
  </w:style>
  <w:style w:type="paragraph" w:customStyle="1" w:styleId="6C8E7A185B2640A4BC99F6B2EDDBDED4">
    <w:name w:val="6C8E7A185B2640A4BC99F6B2EDDBDED4"/>
    <w:rsid w:val="008832C0"/>
  </w:style>
  <w:style w:type="paragraph" w:customStyle="1" w:styleId="4813E6102EB84BCF8CB00FCD08E3344C">
    <w:name w:val="4813E6102EB84BCF8CB00FCD08E3344C"/>
    <w:rsid w:val="008832C0"/>
  </w:style>
  <w:style w:type="paragraph" w:customStyle="1" w:styleId="483FADBD263D4F079F7F1245A31FD002">
    <w:name w:val="483FADBD263D4F079F7F1245A31FD002"/>
    <w:rsid w:val="008832C0"/>
  </w:style>
  <w:style w:type="paragraph" w:customStyle="1" w:styleId="73B56648D38F4E89A979D424AF442FDF">
    <w:name w:val="73B56648D38F4E89A979D424AF442FDF"/>
    <w:rsid w:val="008832C0"/>
  </w:style>
  <w:style w:type="paragraph" w:customStyle="1" w:styleId="8BEAE4B80DC04F6885256859D8C11891">
    <w:name w:val="8BEAE4B80DC04F6885256859D8C11891"/>
    <w:rsid w:val="008832C0"/>
  </w:style>
  <w:style w:type="paragraph" w:customStyle="1" w:styleId="88E5087B963F4FFF8D2D324943819112">
    <w:name w:val="88E5087B963F4FFF8D2D324943819112"/>
    <w:rsid w:val="008832C0"/>
  </w:style>
  <w:style w:type="paragraph" w:customStyle="1" w:styleId="E63E2C7A4DFE4DEDBFF9BA62DBCC81E5">
    <w:name w:val="E63E2C7A4DFE4DEDBFF9BA62DBCC81E5"/>
    <w:rsid w:val="008832C0"/>
  </w:style>
  <w:style w:type="paragraph" w:customStyle="1" w:styleId="4765961B99F24B4895F9EECDFC174A4C">
    <w:name w:val="4765961B99F24B4895F9EECDFC174A4C"/>
    <w:rsid w:val="008832C0"/>
  </w:style>
  <w:style w:type="paragraph" w:customStyle="1" w:styleId="0E9A4FE38B0D4E7EAE35151A23EC7C23">
    <w:name w:val="0E9A4FE38B0D4E7EAE35151A23EC7C23"/>
    <w:rsid w:val="008832C0"/>
  </w:style>
  <w:style w:type="paragraph" w:customStyle="1" w:styleId="1C1FDC0BF2D84E8FA11A4557D87467D7">
    <w:name w:val="1C1FDC0BF2D84E8FA11A4557D87467D7"/>
    <w:rsid w:val="008832C0"/>
  </w:style>
  <w:style w:type="paragraph" w:customStyle="1" w:styleId="6F54D0902AF24C18AB99AAB8F4247C7C">
    <w:name w:val="6F54D0902AF24C18AB99AAB8F4247C7C"/>
    <w:rsid w:val="008832C0"/>
  </w:style>
  <w:style w:type="paragraph" w:customStyle="1" w:styleId="E931A928D9A5423C8505E1A2C275EEBB">
    <w:name w:val="E931A928D9A5423C8505E1A2C275EEBB"/>
    <w:rsid w:val="008832C0"/>
  </w:style>
  <w:style w:type="paragraph" w:customStyle="1" w:styleId="F7E88D1455DF4CB98FCF4AF6989EAC4A">
    <w:name w:val="F7E88D1455DF4CB98FCF4AF6989EAC4A"/>
    <w:rsid w:val="008832C0"/>
  </w:style>
  <w:style w:type="paragraph" w:customStyle="1" w:styleId="4E924B9F49F1412B897ADCB3D6B27433">
    <w:name w:val="4E924B9F49F1412B897ADCB3D6B27433"/>
    <w:rsid w:val="008832C0"/>
  </w:style>
  <w:style w:type="paragraph" w:customStyle="1" w:styleId="A1E835C4D8AB4752B39C64E2816EEE9B">
    <w:name w:val="A1E835C4D8AB4752B39C64E2816EEE9B"/>
    <w:rsid w:val="008832C0"/>
  </w:style>
  <w:style w:type="paragraph" w:customStyle="1" w:styleId="AB931E65706941579C7B160D8E14149A">
    <w:name w:val="AB931E65706941579C7B160D8E14149A"/>
    <w:rsid w:val="003A5613"/>
  </w:style>
  <w:style w:type="paragraph" w:customStyle="1" w:styleId="2F273380180046FB9343B6C54692886D">
    <w:name w:val="2F273380180046FB9343B6C54692886D"/>
    <w:rsid w:val="004C24C0"/>
  </w:style>
  <w:style w:type="paragraph" w:customStyle="1" w:styleId="A79FAB13F51E43EFB551D1FA6C839F72">
    <w:name w:val="A79FAB13F51E43EFB551D1FA6C839F72"/>
    <w:rsid w:val="000B665F"/>
  </w:style>
  <w:style w:type="paragraph" w:customStyle="1" w:styleId="2980E1FE574C41B88D1C46856C60D472">
    <w:name w:val="2980E1FE574C41B88D1C46856C60D472"/>
    <w:rsid w:val="000F7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88C87FD4CC46B998E4EEEBDD62CD" ma:contentTypeVersion="14" ma:contentTypeDescription="Create a new document." ma:contentTypeScope="" ma:versionID="d3a6be60fe5fabe26d69317c5a1652e4">
  <xsd:schema xmlns:xsd="http://www.w3.org/2001/XMLSchema" xmlns:xs="http://www.w3.org/2001/XMLSchema" xmlns:p="http://schemas.microsoft.com/office/2006/metadata/properties" xmlns:ns3="a43346e4-0c87-4d20-8b57-5fce42e9ccaa" xmlns:ns4="6dce3b48-ffbe-4de8-8550-b2126f6fa02a" targetNamespace="http://schemas.microsoft.com/office/2006/metadata/properties" ma:root="true" ma:fieldsID="2ae878997d2f195454489cecd7f1618e" ns3:_="" ns4:_="">
    <xsd:import namespace="a43346e4-0c87-4d20-8b57-5fce42e9ccaa"/>
    <xsd:import namespace="6dce3b48-ffbe-4de8-8550-b2126f6fa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46e4-0c87-4d20-8b57-5fce42e9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3b48-ffbe-4de8-8550-b2126f6fa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E6503-BDE9-417C-A64A-6AB21C335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44082-AF37-4C8B-8950-AA7210CE9BA8}">
  <ds:schemaRefs>
    <ds:schemaRef ds:uri="http://schemas.microsoft.com/office/2006/documentManagement/types"/>
    <ds:schemaRef ds:uri="http://schemas.microsoft.com/office/infopath/2007/PartnerControls"/>
    <ds:schemaRef ds:uri="a43346e4-0c87-4d20-8b57-5fce42e9ccaa"/>
    <ds:schemaRef ds:uri="http://purl.org/dc/elements/1.1/"/>
    <ds:schemaRef ds:uri="http://schemas.microsoft.com/office/2006/metadata/properties"/>
    <ds:schemaRef ds:uri="6dce3b48-ffbe-4de8-8550-b2126f6fa02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DD1F2A-CE73-48EF-9794-03AD30AA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346e4-0c87-4d20-8b57-5fce42e9ccaa"/>
    <ds:schemaRef ds:uri="6dce3b48-ffbe-4de8-8550-b2126f6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A78CF3-05F8-4393-9431-7EB07EC7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template.dotx</Template>
  <TotalTime>0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Ames (Cancer Institute NSW)</dc:creator>
  <cp:keywords/>
  <cp:lastModifiedBy>Rachael Sorensen (Cancer Institute NSW)</cp:lastModifiedBy>
  <cp:revision>2</cp:revision>
  <cp:lastPrinted>2013-09-10T04:21:00Z</cp:lastPrinted>
  <dcterms:created xsi:type="dcterms:W3CDTF">2021-08-18T00:37:00Z</dcterms:created>
  <dcterms:modified xsi:type="dcterms:W3CDTF">2021-08-18T00:37:00Z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  <property fmtid="{D5CDD505-2E9C-101B-9397-08002B2CF9AE}" pid="5" name="ContentTypeId">
    <vt:lpwstr>0x010100092788C87FD4CC46B998E4EEEBDD62CD</vt:lpwstr>
  </property>
</Properties>
</file>